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35072C" w14:textId="71063D9B" w:rsidR="00E82F8B" w:rsidRDefault="000213A4">
      <w:pPr>
        <w:jc w:val="center"/>
      </w:pPr>
      <w:r>
        <w:rPr>
          <w:noProof/>
        </w:rPr>
        <w:drawing>
          <wp:inline distT="0" distB="0" distL="0" distR="0" wp14:anchorId="2B41E496" wp14:editId="6CB4D96E">
            <wp:extent cx="1714500" cy="7905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l="-15" t="-34" r="-15" b="-34"/>
                    <a:stretch>
                      <a:fillRect/>
                    </a:stretch>
                  </pic:blipFill>
                  <pic:spPr bwMode="auto">
                    <a:xfrm>
                      <a:off x="0" y="0"/>
                      <a:ext cx="1714500" cy="790575"/>
                    </a:xfrm>
                    <a:prstGeom prst="rect">
                      <a:avLst/>
                    </a:prstGeom>
                    <a:solidFill>
                      <a:srgbClr val="FFFFFF">
                        <a:alpha val="0"/>
                      </a:srgbClr>
                    </a:solidFill>
                    <a:ln>
                      <a:noFill/>
                    </a:ln>
                  </pic:spPr>
                </pic:pic>
              </a:graphicData>
            </a:graphic>
          </wp:inline>
        </w:drawing>
      </w:r>
    </w:p>
    <w:p w14:paraId="4961262F" w14:textId="77777777" w:rsidR="00E82F8B" w:rsidRDefault="00E82F8B"/>
    <w:p w14:paraId="2F02B503" w14:textId="77777777" w:rsidR="00E82F8B" w:rsidRDefault="00E82F8B"/>
    <w:p w14:paraId="15E70910" w14:textId="77777777" w:rsidR="00E82F8B" w:rsidRDefault="00E82F8B"/>
    <w:p w14:paraId="5B535D8A" w14:textId="77777777" w:rsidR="00E82F8B" w:rsidRDefault="00E82F8B"/>
    <w:p w14:paraId="28384FDA" w14:textId="77777777" w:rsidR="00E82F8B" w:rsidRDefault="00E82F8B"/>
    <w:p w14:paraId="135C1412" w14:textId="77777777" w:rsidR="00E82F8B" w:rsidRDefault="00E82F8B"/>
    <w:p w14:paraId="4E7AC104" w14:textId="77777777" w:rsidR="00E82F8B" w:rsidRDefault="00E82F8B"/>
    <w:p w14:paraId="564BA56C" w14:textId="77777777" w:rsidR="00E82F8B" w:rsidRDefault="00E82F8B"/>
    <w:p w14:paraId="2F15FA73" w14:textId="77777777" w:rsidR="00E82F8B" w:rsidRDefault="00E82F8B"/>
    <w:p w14:paraId="7935DBED" w14:textId="77777777" w:rsidR="00E82F8B" w:rsidRDefault="00E82F8B"/>
    <w:p w14:paraId="2242FE3F" w14:textId="77777777" w:rsidR="00E82F8B" w:rsidRDefault="00E82F8B"/>
    <w:p w14:paraId="7F208722" w14:textId="77777777" w:rsidR="00E82F8B" w:rsidRDefault="00E82F8B"/>
    <w:p w14:paraId="1DED11CC" w14:textId="77777777" w:rsidR="00E82F8B" w:rsidRDefault="00E82F8B"/>
    <w:tbl>
      <w:tblPr>
        <w:tblW w:w="0" w:type="auto"/>
        <w:tblInd w:w="-257" w:type="dxa"/>
        <w:tblLayout w:type="fixed"/>
        <w:tblLook w:val="0000" w:firstRow="0" w:lastRow="0" w:firstColumn="0" w:lastColumn="0" w:noHBand="0" w:noVBand="0"/>
      </w:tblPr>
      <w:tblGrid>
        <w:gridCol w:w="10450"/>
      </w:tblGrid>
      <w:tr w:rsidR="00E60998" w14:paraId="74867119" w14:textId="77777777">
        <w:tc>
          <w:tcPr>
            <w:tcW w:w="10450" w:type="dxa"/>
            <w:tcBorders>
              <w:top w:val="single" w:sz="4" w:space="0" w:color="000000"/>
              <w:left w:val="single" w:sz="4" w:space="0" w:color="000000"/>
              <w:bottom w:val="single" w:sz="4" w:space="0" w:color="000000"/>
              <w:right w:val="single" w:sz="4" w:space="0" w:color="000000"/>
            </w:tcBorders>
          </w:tcPr>
          <w:p w14:paraId="2AD08F0F" w14:textId="77777777" w:rsidR="00E82F8B" w:rsidRDefault="00E82F8B">
            <w:pPr>
              <w:jc w:val="center"/>
            </w:pPr>
            <w:r>
              <w:rPr>
                <w:rFonts w:ascii="Arial" w:hAnsi="Arial" w:cs="Arial"/>
                <w:sz w:val="32"/>
                <w:szCs w:val="32"/>
              </w:rPr>
              <w:t>Documento Unico per la Valutazione dei rischi da interferenza – DUVRI</w:t>
            </w:r>
          </w:p>
          <w:p w14:paraId="1E0D0506" w14:textId="77777777" w:rsidR="00E82F8B" w:rsidRDefault="00E82F8B">
            <w:pPr>
              <w:jc w:val="center"/>
            </w:pPr>
            <w:r>
              <w:rPr>
                <w:rFonts w:ascii="Arial" w:hAnsi="Arial" w:cs="Arial"/>
                <w:sz w:val="32"/>
                <w:szCs w:val="32"/>
              </w:rPr>
              <w:t xml:space="preserve">Ai sensi dell’art. 26 del </w:t>
            </w:r>
            <w:proofErr w:type="spellStart"/>
            <w:r>
              <w:rPr>
                <w:rFonts w:ascii="Arial" w:hAnsi="Arial" w:cs="Arial"/>
                <w:sz w:val="32"/>
                <w:szCs w:val="32"/>
              </w:rPr>
              <w:t>D.Lgs</w:t>
            </w:r>
            <w:proofErr w:type="spellEnd"/>
            <w:r>
              <w:rPr>
                <w:rFonts w:ascii="Arial" w:hAnsi="Arial" w:cs="Arial"/>
                <w:sz w:val="32"/>
                <w:szCs w:val="32"/>
              </w:rPr>
              <w:t xml:space="preserve"> 9 aprile 2008, n.81 e </w:t>
            </w:r>
            <w:proofErr w:type="spellStart"/>
            <w:r>
              <w:rPr>
                <w:rFonts w:ascii="Arial" w:hAnsi="Arial" w:cs="Arial"/>
                <w:sz w:val="32"/>
                <w:szCs w:val="32"/>
              </w:rPr>
              <w:t>s.m.i.</w:t>
            </w:r>
            <w:proofErr w:type="spellEnd"/>
          </w:p>
        </w:tc>
      </w:tr>
    </w:tbl>
    <w:p w14:paraId="64ADB594" w14:textId="77777777" w:rsidR="00E82F8B" w:rsidRDefault="00E82F8B"/>
    <w:p w14:paraId="771BE560" w14:textId="77777777" w:rsidR="00E82F8B" w:rsidRDefault="00E82F8B"/>
    <w:p w14:paraId="043B8253" w14:textId="77777777" w:rsidR="00E82F8B" w:rsidRDefault="00E82F8B"/>
    <w:p w14:paraId="7A0353BC" w14:textId="77777777" w:rsidR="00E82F8B" w:rsidRDefault="00E82F8B"/>
    <w:p w14:paraId="6CB04C3B" w14:textId="77777777" w:rsidR="00E82F8B" w:rsidRDefault="00E82F8B"/>
    <w:p w14:paraId="426953DE" w14:textId="77777777" w:rsidR="00E82F8B" w:rsidRDefault="00E82F8B"/>
    <w:p w14:paraId="5DC33CCB" w14:textId="77777777" w:rsidR="00E82F8B" w:rsidRDefault="00E82F8B"/>
    <w:p w14:paraId="26002D16" w14:textId="77777777" w:rsidR="00E82F8B" w:rsidRDefault="00E82F8B"/>
    <w:p w14:paraId="6FCE69B3" w14:textId="77777777" w:rsidR="00E82F8B" w:rsidRDefault="00E82F8B"/>
    <w:p w14:paraId="5CB9E785" w14:textId="77777777" w:rsidR="00E82F8B" w:rsidRDefault="00E82F8B"/>
    <w:p w14:paraId="62F3BDF1" w14:textId="77777777" w:rsidR="00E82F8B" w:rsidRDefault="00E82F8B"/>
    <w:p w14:paraId="3BCAC495" w14:textId="77777777" w:rsidR="00E82F8B" w:rsidRDefault="00E82F8B"/>
    <w:p w14:paraId="6CE44F88" w14:textId="77777777" w:rsidR="00E82F8B" w:rsidRDefault="00E82F8B"/>
    <w:p w14:paraId="0DCC1895" w14:textId="77777777" w:rsidR="00E82F8B" w:rsidRDefault="00E82F8B"/>
    <w:p w14:paraId="69D7CF7D" w14:textId="77777777" w:rsidR="00E82F8B" w:rsidRDefault="00E82F8B"/>
    <w:p w14:paraId="173FD391" w14:textId="77777777" w:rsidR="00E82F8B" w:rsidRDefault="00E82F8B"/>
    <w:p w14:paraId="06A41D66" w14:textId="77777777" w:rsidR="00E82F8B" w:rsidRDefault="00E82F8B"/>
    <w:p w14:paraId="61087C9D" w14:textId="77777777" w:rsidR="00E82F8B" w:rsidRDefault="00E82F8B"/>
    <w:tbl>
      <w:tblPr>
        <w:tblW w:w="0" w:type="auto"/>
        <w:tblInd w:w="-5" w:type="dxa"/>
        <w:tblLayout w:type="fixed"/>
        <w:tblLook w:val="0000" w:firstRow="0" w:lastRow="0" w:firstColumn="0" w:lastColumn="0" w:noHBand="0" w:noVBand="0"/>
      </w:tblPr>
      <w:tblGrid>
        <w:gridCol w:w="4889"/>
        <w:gridCol w:w="4899"/>
      </w:tblGrid>
      <w:tr w:rsidR="00E60998" w14:paraId="55D793AA" w14:textId="77777777">
        <w:tc>
          <w:tcPr>
            <w:tcW w:w="9788" w:type="dxa"/>
            <w:gridSpan w:val="2"/>
            <w:tcBorders>
              <w:top w:val="single" w:sz="4" w:space="0" w:color="000000"/>
              <w:left w:val="single" w:sz="4" w:space="0" w:color="000000"/>
              <w:bottom w:val="single" w:sz="4" w:space="0" w:color="000000"/>
              <w:right w:val="single" w:sz="4" w:space="0" w:color="000000"/>
            </w:tcBorders>
          </w:tcPr>
          <w:p w14:paraId="1DA17378" w14:textId="25FD1B5E" w:rsidR="00E82F8B" w:rsidRDefault="00E82F8B">
            <w:pPr>
              <w:jc w:val="both"/>
            </w:pPr>
            <w:r>
              <w:rPr>
                <w:rFonts w:ascii="Arial" w:hAnsi="Arial" w:cs="Arial"/>
                <w:b/>
                <w:sz w:val="20"/>
                <w:szCs w:val="20"/>
              </w:rPr>
              <w:t xml:space="preserve">Oggetto: Servizio </w:t>
            </w:r>
            <w:r w:rsidR="00454CF0">
              <w:rPr>
                <w:rFonts w:ascii="Arial" w:hAnsi="Arial" w:cs="Arial"/>
                <w:b/>
                <w:sz w:val="20"/>
                <w:szCs w:val="20"/>
              </w:rPr>
              <w:t>b</w:t>
            </w:r>
            <w:r>
              <w:rPr>
                <w:rFonts w:ascii="Arial" w:hAnsi="Arial" w:cs="Arial"/>
                <w:b/>
                <w:sz w:val="20"/>
                <w:szCs w:val="20"/>
              </w:rPr>
              <w:t>iennale per lo smaltimento dei rifiuti speciali, pericolosi e non, comprensivo della fornitura dei contenitori, per le diverse sedi di Arpa Piemonte.</w:t>
            </w:r>
          </w:p>
        </w:tc>
      </w:tr>
      <w:tr w:rsidR="00E60998" w14:paraId="663EEDD1" w14:textId="77777777">
        <w:tc>
          <w:tcPr>
            <w:tcW w:w="9788" w:type="dxa"/>
            <w:gridSpan w:val="2"/>
            <w:tcBorders>
              <w:top w:val="single" w:sz="4" w:space="0" w:color="000000"/>
              <w:left w:val="single" w:sz="4" w:space="0" w:color="000000"/>
              <w:bottom w:val="single" w:sz="4" w:space="0" w:color="000000"/>
              <w:right w:val="single" w:sz="4" w:space="0" w:color="000000"/>
            </w:tcBorders>
          </w:tcPr>
          <w:p w14:paraId="4A48CF20" w14:textId="77777777" w:rsidR="00E82F8B" w:rsidRDefault="00E82F8B">
            <w:r>
              <w:rPr>
                <w:rFonts w:ascii="Arial" w:hAnsi="Arial" w:cs="Arial"/>
                <w:b/>
                <w:sz w:val="20"/>
                <w:szCs w:val="20"/>
              </w:rPr>
              <w:t>Luogo di esecuzione del contratto</w:t>
            </w:r>
            <w:r>
              <w:rPr>
                <w:rFonts w:ascii="Arial" w:hAnsi="Arial" w:cs="Arial"/>
                <w:sz w:val="20"/>
                <w:szCs w:val="20"/>
              </w:rPr>
              <w:t>: sedi Arpa Piemonte</w:t>
            </w:r>
          </w:p>
        </w:tc>
      </w:tr>
      <w:tr w:rsidR="00E60998" w14:paraId="1B294026" w14:textId="77777777">
        <w:tc>
          <w:tcPr>
            <w:tcW w:w="9788" w:type="dxa"/>
            <w:gridSpan w:val="2"/>
            <w:tcBorders>
              <w:top w:val="single" w:sz="4" w:space="0" w:color="000000"/>
              <w:left w:val="single" w:sz="4" w:space="0" w:color="000000"/>
              <w:bottom w:val="single" w:sz="4" w:space="0" w:color="000000"/>
              <w:right w:val="single" w:sz="4" w:space="0" w:color="000000"/>
            </w:tcBorders>
          </w:tcPr>
          <w:p w14:paraId="17365A0C" w14:textId="77777777" w:rsidR="00E82F8B" w:rsidRDefault="00E82F8B">
            <w:r>
              <w:rPr>
                <w:rFonts w:ascii="Arial" w:hAnsi="Arial" w:cs="Arial"/>
                <w:b/>
                <w:sz w:val="20"/>
                <w:szCs w:val="20"/>
              </w:rPr>
              <w:t xml:space="preserve">Azienda appaltatrice: </w:t>
            </w:r>
          </w:p>
        </w:tc>
      </w:tr>
      <w:tr w:rsidR="00E60998" w14:paraId="1E3C3B83" w14:textId="77777777">
        <w:tc>
          <w:tcPr>
            <w:tcW w:w="4889" w:type="dxa"/>
            <w:tcBorders>
              <w:top w:val="single" w:sz="4" w:space="0" w:color="000000"/>
              <w:left w:val="single" w:sz="4" w:space="0" w:color="000000"/>
              <w:bottom w:val="single" w:sz="4" w:space="0" w:color="000000"/>
            </w:tcBorders>
          </w:tcPr>
          <w:p w14:paraId="188EB7B7" w14:textId="77777777" w:rsidR="00E82F8B" w:rsidRDefault="00E82F8B">
            <w:r>
              <w:rPr>
                <w:rFonts w:ascii="Arial" w:hAnsi="Arial" w:cs="Arial"/>
                <w:b/>
                <w:sz w:val="20"/>
                <w:szCs w:val="20"/>
              </w:rPr>
              <w:t xml:space="preserve">Data inizio esecuzione contratto: </w:t>
            </w:r>
          </w:p>
        </w:tc>
        <w:tc>
          <w:tcPr>
            <w:tcW w:w="4899" w:type="dxa"/>
            <w:tcBorders>
              <w:top w:val="single" w:sz="4" w:space="0" w:color="000000"/>
              <w:left w:val="single" w:sz="4" w:space="0" w:color="000000"/>
              <w:bottom w:val="single" w:sz="4" w:space="0" w:color="000000"/>
              <w:right w:val="single" w:sz="4" w:space="0" w:color="000000"/>
            </w:tcBorders>
          </w:tcPr>
          <w:p w14:paraId="362AAD04" w14:textId="77777777" w:rsidR="00E82F8B" w:rsidRDefault="00E82F8B">
            <w:r>
              <w:rPr>
                <w:rFonts w:ascii="Arial" w:hAnsi="Arial" w:cs="Arial"/>
                <w:b/>
                <w:sz w:val="20"/>
                <w:szCs w:val="20"/>
              </w:rPr>
              <w:t xml:space="preserve">Data conclusione esecuzione contratto: </w:t>
            </w:r>
          </w:p>
        </w:tc>
      </w:tr>
      <w:tr w:rsidR="00E60998" w14:paraId="0C0023A6" w14:textId="77777777">
        <w:tc>
          <w:tcPr>
            <w:tcW w:w="4889" w:type="dxa"/>
            <w:tcBorders>
              <w:top w:val="single" w:sz="4" w:space="0" w:color="000000"/>
              <w:left w:val="single" w:sz="4" w:space="0" w:color="000000"/>
              <w:bottom w:val="single" w:sz="4" w:space="0" w:color="000000"/>
            </w:tcBorders>
          </w:tcPr>
          <w:p w14:paraId="07C3C7E4" w14:textId="1DF99EE7" w:rsidR="00E82F8B" w:rsidRDefault="00E82F8B">
            <w:r>
              <w:rPr>
                <w:rFonts w:ascii="Arial" w:hAnsi="Arial" w:cs="Arial"/>
                <w:b/>
                <w:sz w:val="20"/>
                <w:szCs w:val="20"/>
              </w:rPr>
              <w:t>CIG</w:t>
            </w:r>
            <w:r>
              <w:rPr>
                <w:rFonts w:ascii="Arial" w:hAnsi="Arial" w:cs="Arial"/>
                <w:sz w:val="20"/>
                <w:szCs w:val="20"/>
              </w:rPr>
              <w:t xml:space="preserve">: </w:t>
            </w:r>
          </w:p>
        </w:tc>
        <w:tc>
          <w:tcPr>
            <w:tcW w:w="4899" w:type="dxa"/>
            <w:tcBorders>
              <w:top w:val="single" w:sz="4" w:space="0" w:color="000000"/>
              <w:left w:val="single" w:sz="4" w:space="0" w:color="000000"/>
              <w:bottom w:val="single" w:sz="4" w:space="0" w:color="000000"/>
              <w:right w:val="single" w:sz="4" w:space="0" w:color="000000"/>
            </w:tcBorders>
          </w:tcPr>
          <w:p w14:paraId="7CD82B40" w14:textId="77777777" w:rsidR="00E82F8B" w:rsidRDefault="00E82F8B">
            <w:pPr>
              <w:snapToGrid w:val="0"/>
              <w:rPr>
                <w:rFonts w:ascii="Arial" w:hAnsi="Arial" w:cs="Arial"/>
                <w:b/>
                <w:sz w:val="20"/>
                <w:szCs w:val="20"/>
              </w:rPr>
            </w:pPr>
          </w:p>
        </w:tc>
      </w:tr>
      <w:tr w:rsidR="00E60998" w14:paraId="5282491F" w14:textId="77777777">
        <w:tc>
          <w:tcPr>
            <w:tcW w:w="4889" w:type="dxa"/>
            <w:tcBorders>
              <w:top w:val="single" w:sz="4" w:space="0" w:color="000000"/>
              <w:left w:val="single" w:sz="4" w:space="0" w:color="000000"/>
              <w:bottom w:val="single" w:sz="4" w:space="0" w:color="000000"/>
            </w:tcBorders>
          </w:tcPr>
          <w:p w14:paraId="7C645245" w14:textId="77777777" w:rsidR="00E82F8B" w:rsidRDefault="00E82F8B">
            <w:pPr>
              <w:snapToGrid w:val="0"/>
              <w:rPr>
                <w:rFonts w:ascii="Arial" w:hAnsi="Arial" w:cs="Arial"/>
                <w:b/>
                <w:sz w:val="20"/>
                <w:szCs w:val="20"/>
              </w:rPr>
            </w:pPr>
          </w:p>
        </w:tc>
        <w:tc>
          <w:tcPr>
            <w:tcW w:w="4899" w:type="dxa"/>
            <w:tcBorders>
              <w:top w:val="single" w:sz="4" w:space="0" w:color="000000"/>
              <w:left w:val="single" w:sz="4" w:space="0" w:color="000000"/>
              <w:bottom w:val="single" w:sz="4" w:space="0" w:color="000000"/>
              <w:right w:val="single" w:sz="4" w:space="0" w:color="000000"/>
            </w:tcBorders>
          </w:tcPr>
          <w:p w14:paraId="2FB51F66" w14:textId="77777777" w:rsidR="00E82F8B" w:rsidRDefault="00E82F8B">
            <w:pPr>
              <w:snapToGrid w:val="0"/>
              <w:rPr>
                <w:rFonts w:ascii="Arial" w:hAnsi="Arial" w:cs="Arial"/>
                <w:b/>
                <w:sz w:val="20"/>
                <w:szCs w:val="20"/>
              </w:rPr>
            </w:pPr>
          </w:p>
        </w:tc>
      </w:tr>
    </w:tbl>
    <w:p w14:paraId="6B3C0586" w14:textId="77777777" w:rsidR="00E82F8B" w:rsidRDefault="00E82F8B"/>
    <w:p w14:paraId="78ACC8A8" w14:textId="77777777" w:rsidR="00E82F8B" w:rsidRDefault="00E82F8B"/>
    <w:p w14:paraId="179AD34A" w14:textId="77777777" w:rsidR="00E82F8B" w:rsidRDefault="00E82F8B"/>
    <w:p w14:paraId="29A873E8" w14:textId="77777777" w:rsidR="00E82F8B" w:rsidRDefault="00E82F8B"/>
    <w:p w14:paraId="3E7363B2" w14:textId="77777777" w:rsidR="00E82F8B" w:rsidRDefault="00E82F8B"/>
    <w:p w14:paraId="6BC48A63" w14:textId="77777777" w:rsidR="00E82F8B" w:rsidRDefault="00E82F8B"/>
    <w:p w14:paraId="6DFDF94A" w14:textId="77777777" w:rsidR="00E82F8B" w:rsidRDefault="00E82F8B"/>
    <w:tbl>
      <w:tblPr>
        <w:tblW w:w="0" w:type="auto"/>
        <w:tblInd w:w="-5" w:type="dxa"/>
        <w:tblLayout w:type="fixed"/>
        <w:tblLook w:val="0000" w:firstRow="0" w:lastRow="0" w:firstColumn="0" w:lastColumn="0" w:noHBand="0" w:noVBand="0"/>
      </w:tblPr>
      <w:tblGrid>
        <w:gridCol w:w="9788"/>
      </w:tblGrid>
      <w:tr w:rsidR="00E60998" w14:paraId="27AF19D0" w14:textId="77777777">
        <w:tc>
          <w:tcPr>
            <w:tcW w:w="9788" w:type="dxa"/>
            <w:tcBorders>
              <w:top w:val="single" w:sz="4" w:space="0" w:color="000000"/>
              <w:left w:val="single" w:sz="4" w:space="0" w:color="000000"/>
              <w:bottom w:val="single" w:sz="4" w:space="0" w:color="000000"/>
              <w:right w:val="single" w:sz="4" w:space="0" w:color="000000"/>
            </w:tcBorders>
          </w:tcPr>
          <w:p w14:paraId="43517981" w14:textId="77777777" w:rsidR="00E82F8B" w:rsidRDefault="00E82F8B">
            <w:pPr>
              <w:jc w:val="center"/>
            </w:pPr>
            <w:r>
              <w:rPr>
                <w:rFonts w:ascii="Arial" w:hAnsi="Arial" w:cs="Arial"/>
                <w:sz w:val="20"/>
                <w:szCs w:val="20"/>
              </w:rPr>
              <w:lastRenderedPageBreak/>
              <w:t>Introduzione</w:t>
            </w:r>
          </w:p>
        </w:tc>
      </w:tr>
    </w:tbl>
    <w:p w14:paraId="037E1323" w14:textId="77777777" w:rsidR="00E82F8B" w:rsidRDefault="00E82F8B">
      <w:pPr>
        <w:jc w:val="both"/>
      </w:pPr>
      <w:r>
        <w:rPr>
          <w:rFonts w:ascii="Arial" w:hAnsi="Arial" w:cs="Arial"/>
          <w:sz w:val="20"/>
          <w:szCs w:val="20"/>
        </w:rPr>
        <w:t xml:space="preserve">L’art. 26, comma 1 lettera b, del </w:t>
      </w:r>
      <w:proofErr w:type="spellStart"/>
      <w:r>
        <w:rPr>
          <w:rFonts w:ascii="Arial" w:hAnsi="Arial" w:cs="Arial"/>
          <w:sz w:val="20"/>
          <w:szCs w:val="20"/>
        </w:rPr>
        <w:t>D.Lgs</w:t>
      </w:r>
      <w:proofErr w:type="spellEnd"/>
      <w:r>
        <w:rPr>
          <w:rFonts w:ascii="Arial" w:hAnsi="Arial" w:cs="Arial"/>
          <w:sz w:val="20"/>
          <w:szCs w:val="20"/>
        </w:rPr>
        <w:t xml:space="preserve"> 81/08 impone al datore di lavoro di fornire alle aziende appaltatrici o ai lavoratori autonomi dettagliate informazioni sui rischi specifici esistenti nell’ambiente in cui sono destinati ad operare e sulle misure di prevenzione ed emergenza adottate in relazione alla propria attività.</w:t>
      </w:r>
    </w:p>
    <w:p w14:paraId="16B0DFA3" w14:textId="77777777" w:rsidR="00E82F8B" w:rsidRDefault="00E82F8B">
      <w:pPr>
        <w:jc w:val="both"/>
      </w:pPr>
      <w:r>
        <w:rPr>
          <w:rFonts w:ascii="Arial" w:hAnsi="Arial" w:cs="Arial"/>
          <w:sz w:val="20"/>
          <w:szCs w:val="20"/>
        </w:rPr>
        <w:t xml:space="preserve">Il comma 3 dello stesso </w:t>
      </w:r>
      <w:proofErr w:type="spellStart"/>
      <w:r>
        <w:rPr>
          <w:rFonts w:ascii="Arial" w:hAnsi="Arial" w:cs="Arial"/>
          <w:sz w:val="20"/>
          <w:szCs w:val="20"/>
        </w:rPr>
        <w:t>D.Lgs</w:t>
      </w:r>
      <w:proofErr w:type="spellEnd"/>
      <w:r>
        <w:rPr>
          <w:rFonts w:ascii="Arial" w:hAnsi="Arial" w:cs="Arial"/>
          <w:sz w:val="20"/>
          <w:szCs w:val="20"/>
        </w:rPr>
        <w:t>, impone al datore di lavoro committente di promuovere la cooperazione ed il coordinamento di cui al comma 2, elaborando un unico documento di valutazione dei rischi da interferenze (DUVRI) che indichi le misure adottate per eliminare o, ove ciò non sia possibile ridurre al minimo i rischi da interferenze.</w:t>
      </w:r>
    </w:p>
    <w:p w14:paraId="1A80335A" w14:textId="77777777" w:rsidR="00E82F8B" w:rsidRDefault="00E82F8B">
      <w:pPr>
        <w:jc w:val="both"/>
      </w:pPr>
      <w:r>
        <w:rPr>
          <w:rFonts w:ascii="Arial" w:hAnsi="Arial" w:cs="Arial"/>
          <w:sz w:val="20"/>
          <w:szCs w:val="20"/>
        </w:rPr>
        <w:t xml:space="preserve">Il presente documento ha lo scopo di indicare i rischi inerenti </w:t>
      </w:r>
      <w:proofErr w:type="gramStart"/>
      <w:r>
        <w:rPr>
          <w:rFonts w:ascii="Arial" w:hAnsi="Arial" w:cs="Arial"/>
          <w:sz w:val="20"/>
          <w:szCs w:val="20"/>
        </w:rPr>
        <w:t>le</w:t>
      </w:r>
      <w:proofErr w:type="gramEnd"/>
      <w:r>
        <w:rPr>
          <w:rFonts w:ascii="Arial" w:hAnsi="Arial" w:cs="Arial"/>
          <w:sz w:val="20"/>
          <w:szCs w:val="20"/>
        </w:rPr>
        <w:t xml:space="preserve"> interferenze con le attività svolte in azienda da parte di aziende esterne, alle quali sia stato appaltato uno o più servizi mediante regolare contratto, e le misure di prevenzione ed eventuali DPI da adottare.</w:t>
      </w:r>
    </w:p>
    <w:p w14:paraId="433ED3F2" w14:textId="77777777" w:rsidR="00E82F8B" w:rsidRDefault="00E82F8B">
      <w:pPr>
        <w:jc w:val="both"/>
      </w:pPr>
      <w:r>
        <w:rPr>
          <w:rFonts w:ascii="Arial" w:hAnsi="Arial" w:cs="Arial"/>
          <w:sz w:val="20"/>
          <w:szCs w:val="20"/>
        </w:rPr>
        <w:t>La valutazione dei rischi cui sono esposti i lavoratori delle aziende esterne ha richiesto l’analisi dei luoghi di lavoro e delle situazioni in cui i lavoratori delle aziende esterne vengono a trovarsi nello svolgimento delle attività appaltate.</w:t>
      </w:r>
    </w:p>
    <w:p w14:paraId="5C55B2FE" w14:textId="77777777" w:rsidR="00E82F8B" w:rsidRDefault="00E82F8B">
      <w:pPr>
        <w:pStyle w:val="Corpodeltesto21"/>
      </w:pPr>
      <w:proofErr w:type="gramStart"/>
      <w:r>
        <w:rPr>
          <w:sz w:val="20"/>
          <w:szCs w:val="20"/>
        </w:rPr>
        <w:t>Pertanto</w:t>
      </w:r>
      <w:proofErr w:type="gramEnd"/>
      <w:r>
        <w:rPr>
          <w:sz w:val="20"/>
          <w:szCs w:val="20"/>
        </w:rPr>
        <w:t xml:space="preserve"> essa è legata sia al tipo di attività lavorativa svolta nell’unità produttiva sia a situazioni determinate da sistemi quali l’ambiente di lavoro, strutture ed impianti utilizzati, materiali e prodotti coinvolti nei processi.</w:t>
      </w:r>
    </w:p>
    <w:p w14:paraId="5EC0B06F" w14:textId="77777777" w:rsidR="00E82F8B" w:rsidRDefault="00E82F8B">
      <w:pPr>
        <w:jc w:val="both"/>
      </w:pPr>
      <w:r>
        <w:rPr>
          <w:rFonts w:ascii="Arial" w:hAnsi="Arial" w:cs="Arial"/>
          <w:sz w:val="20"/>
          <w:szCs w:val="20"/>
        </w:rPr>
        <w:t>L’obbligo di cooperazione imposto al committente e di conseguenza il contenuto del presente DUVRI, è limitato all’attuazione di quelle misure rivolte ad eliminare i pericoli che, per effetto dell’esecuzione delle opere o dei servizi appaltati, vanno ad incidere sia sui dipendenti dell’appaltante sia su quelli dell’appaltatore, o sugli uni a causa del lavoro degli altri, mentre per il resto ciascun datore di lavoro deve provvedere autonomamente alla tutela dei propri prestatori d’opera subordinati, assumendone la relativa responsabilità.</w:t>
      </w:r>
    </w:p>
    <w:p w14:paraId="213D7D53" w14:textId="77777777" w:rsidR="00E82F8B" w:rsidRDefault="00E82F8B">
      <w:pPr>
        <w:jc w:val="both"/>
        <w:rPr>
          <w:rFonts w:ascii="Arial" w:hAnsi="Arial" w:cs="Arial"/>
          <w:sz w:val="20"/>
          <w:szCs w:val="20"/>
        </w:rPr>
      </w:pPr>
    </w:p>
    <w:p w14:paraId="4EFD9B50" w14:textId="77777777" w:rsidR="00E82F8B" w:rsidRDefault="00E82F8B">
      <w:pPr>
        <w:spacing w:before="280" w:after="280"/>
        <w:rPr>
          <w:rFonts w:ascii="Arial" w:hAnsi="Arial" w:cs="Arial"/>
          <w:sz w:val="20"/>
          <w:szCs w:val="20"/>
        </w:rPr>
      </w:pPr>
    </w:p>
    <w:p w14:paraId="723C34CF" w14:textId="77777777" w:rsidR="00E82F8B" w:rsidRDefault="00E82F8B">
      <w:pPr>
        <w:jc w:val="both"/>
        <w:rPr>
          <w:rFonts w:ascii="Arial" w:hAnsi="Arial" w:cs="Arial"/>
          <w:sz w:val="20"/>
          <w:szCs w:val="20"/>
        </w:rPr>
      </w:pPr>
    </w:p>
    <w:p w14:paraId="0AC2E6DC" w14:textId="77777777" w:rsidR="00E82F8B" w:rsidRDefault="00E82F8B">
      <w:pPr>
        <w:jc w:val="both"/>
        <w:rPr>
          <w:rFonts w:ascii="Arial" w:hAnsi="Arial" w:cs="Arial"/>
          <w:sz w:val="20"/>
          <w:szCs w:val="20"/>
        </w:rPr>
      </w:pPr>
    </w:p>
    <w:p w14:paraId="721F2A8F" w14:textId="77777777" w:rsidR="00E82F8B" w:rsidRDefault="00E82F8B">
      <w:pPr>
        <w:pStyle w:val="provvr0"/>
        <w:spacing w:before="0" w:after="0"/>
        <w:rPr>
          <w:rFonts w:ascii="Arial" w:hAnsi="Arial" w:cs="Arial"/>
        </w:rPr>
      </w:pPr>
    </w:p>
    <w:p w14:paraId="30B0A956" w14:textId="77777777" w:rsidR="00E82F8B" w:rsidRDefault="00E82F8B">
      <w:pPr>
        <w:rPr>
          <w:rFonts w:ascii="Arial" w:hAnsi="Arial" w:cs="Arial"/>
        </w:rPr>
      </w:pPr>
    </w:p>
    <w:p w14:paraId="045D059D" w14:textId="77777777" w:rsidR="00E82F8B" w:rsidRDefault="00E82F8B">
      <w:pPr>
        <w:rPr>
          <w:rFonts w:ascii="Arial" w:hAnsi="Arial" w:cs="Arial"/>
        </w:rPr>
      </w:pPr>
    </w:p>
    <w:p w14:paraId="7FAD0271" w14:textId="77777777" w:rsidR="00E82F8B" w:rsidRDefault="00E82F8B">
      <w:pPr>
        <w:rPr>
          <w:rFonts w:ascii="Arial" w:hAnsi="Arial" w:cs="Arial"/>
        </w:rPr>
      </w:pPr>
    </w:p>
    <w:p w14:paraId="2B43A1E9" w14:textId="77777777" w:rsidR="00E82F8B" w:rsidRDefault="00E82F8B">
      <w:pPr>
        <w:rPr>
          <w:rFonts w:ascii="Arial" w:hAnsi="Arial" w:cs="Arial"/>
        </w:rPr>
      </w:pPr>
    </w:p>
    <w:p w14:paraId="5CA74108" w14:textId="77777777" w:rsidR="00E82F8B" w:rsidRDefault="00E82F8B">
      <w:pPr>
        <w:rPr>
          <w:rFonts w:ascii="Arial" w:hAnsi="Arial" w:cs="Arial"/>
        </w:rPr>
      </w:pPr>
    </w:p>
    <w:p w14:paraId="1776C47F" w14:textId="77777777" w:rsidR="00E82F8B" w:rsidRDefault="00E82F8B">
      <w:pPr>
        <w:rPr>
          <w:rFonts w:ascii="Arial" w:hAnsi="Arial" w:cs="Arial"/>
        </w:rPr>
      </w:pPr>
    </w:p>
    <w:p w14:paraId="425D07E4" w14:textId="77777777" w:rsidR="00E82F8B" w:rsidRDefault="00E82F8B">
      <w:pPr>
        <w:rPr>
          <w:rFonts w:ascii="Arial" w:hAnsi="Arial" w:cs="Arial"/>
        </w:rPr>
      </w:pPr>
    </w:p>
    <w:p w14:paraId="060481CF" w14:textId="77777777" w:rsidR="00E82F8B" w:rsidRDefault="00E82F8B">
      <w:pPr>
        <w:rPr>
          <w:rFonts w:ascii="Arial" w:hAnsi="Arial" w:cs="Arial"/>
        </w:rPr>
      </w:pPr>
    </w:p>
    <w:p w14:paraId="75F49CB7" w14:textId="77777777" w:rsidR="00E82F8B" w:rsidRDefault="00E82F8B">
      <w:pPr>
        <w:rPr>
          <w:rFonts w:ascii="Arial" w:hAnsi="Arial" w:cs="Arial"/>
        </w:rPr>
      </w:pPr>
    </w:p>
    <w:p w14:paraId="442D135D" w14:textId="77777777" w:rsidR="00E82F8B" w:rsidRDefault="00E82F8B">
      <w:pPr>
        <w:rPr>
          <w:rFonts w:ascii="Arial" w:hAnsi="Arial" w:cs="Arial"/>
        </w:rPr>
      </w:pPr>
    </w:p>
    <w:p w14:paraId="104CAC6E" w14:textId="77777777" w:rsidR="00E82F8B" w:rsidRDefault="00E82F8B">
      <w:pPr>
        <w:rPr>
          <w:rFonts w:ascii="Arial" w:hAnsi="Arial" w:cs="Arial"/>
        </w:rPr>
      </w:pPr>
    </w:p>
    <w:p w14:paraId="687FC309" w14:textId="77777777" w:rsidR="00E82F8B" w:rsidRDefault="00E82F8B">
      <w:pPr>
        <w:rPr>
          <w:rFonts w:ascii="Arial" w:hAnsi="Arial" w:cs="Arial"/>
        </w:rPr>
      </w:pPr>
    </w:p>
    <w:p w14:paraId="086A30A0" w14:textId="77777777" w:rsidR="00E82F8B" w:rsidRDefault="00E82F8B">
      <w:pPr>
        <w:rPr>
          <w:rFonts w:ascii="Arial" w:hAnsi="Arial" w:cs="Arial"/>
        </w:rPr>
      </w:pPr>
    </w:p>
    <w:p w14:paraId="6CD8235E" w14:textId="77777777" w:rsidR="00E82F8B" w:rsidRDefault="00E82F8B">
      <w:pPr>
        <w:rPr>
          <w:rFonts w:ascii="Arial" w:hAnsi="Arial" w:cs="Arial"/>
        </w:rPr>
      </w:pPr>
    </w:p>
    <w:p w14:paraId="3AD1C4A9" w14:textId="77777777" w:rsidR="00E82F8B" w:rsidRDefault="00E82F8B">
      <w:pPr>
        <w:rPr>
          <w:rFonts w:ascii="Arial" w:hAnsi="Arial" w:cs="Arial"/>
        </w:rPr>
      </w:pPr>
    </w:p>
    <w:p w14:paraId="1C725672" w14:textId="77777777" w:rsidR="00E82F8B" w:rsidRDefault="00E82F8B">
      <w:pPr>
        <w:rPr>
          <w:rFonts w:ascii="Arial" w:hAnsi="Arial" w:cs="Arial"/>
        </w:rPr>
      </w:pPr>
    </w:p>
    <w:p w14:paraId="696B1F17" w14:textId="77777777" w:rsidR="00E82F8B" w:rsidRDefault="00E82F8B">
      <w:pPr>
        <w:rPr>
          <w:rFonts w:ascii="Arial" w:hAnsi="Arial" w:cs="Arial"/>
        </w:rPr>
      </w:pPr>
    </w:p>
    <w:p w14:paraId="4D94A0BA" w14:textId="77777777" w:rsidR="00E82F8B" w:rsidRDefault="00E82F8B">
      <w:pPr>
        <w:rPr>
          <w:rFonts w:ascii="Arial" w:hAnsi="Arial" w:cs="Arial"/>
        </w:rPr>
      </w:pPr>
    </w:p>
    <w:p w14:paraId="59E6E493" w14:textId="77777777" w:rsidR="00E82F8B" w:rsidRDefault="00E82F8B">
      <w:pPr>
        <w:rPr>
          <w:rFonts w:ascii="Arial" w:hAnsi="Arial" w:cs="Arial"/>
        </w:rPr>
      </w:pPr>
    </w:p>
    <w:p w14:paraId="09DBAF8D" w14:textId="77777777" w:rsidR="00E82F8B" w:rsidRDefault="00E82F8B">
      <w:pPr>
        <w:rPr>
          <w:rFonts w:ascii="Arial" w:hAnsi="Arial" w:cs="Arial"/>
        </w:rPr>
      </w:pPr>
    </w:p>
    <w:p w14:paraId="4BEA6706" w14:textId="77777777" w:rsidR="00E82F8B" w:rsidRDefault="00E82F8B">
      <w:pPr>
        <w:rPr>
          <w:rFonts w:ascii="Arial" w:hAnsi="Arial" w:cs="Arial"/>
        </w:rPr>
      </w:pPr>
    </w:p>
    <w:p w14:paraId="7A7F30DC" w14:textId="77777777" w:rsidR="00E82F8B" w:rsidRDefault="00E82F8B">
      <w:pPr>
        <w:rPr>
          <w:rFonts w:ascii="Arial" w:hAnsi="Arial" w:cs="Arial"/>
        </w:rPr>
      </w:pPr>
    </w:p>
    <w:p w14:paraId="7C826666" w14:textId="77777777" w:rsidR="00E82F8B" w:rsidRDefault="00E82F8B">
      <w:pPr>
        <w:rPr>
          <w:rFonts w:ascii="Arial" w:hAnsi="Arial" w:cs="Arial"/>
        </w:rPr>
      </w:pPr>
    </w:p>
    <w:p w14:paraId="319F4846" w14:textId="77777777" w:rsidR="00E82F8B" w:rsidRDefault="00E82F8B">
      <w:pPr>
        <w:rPr>
          <w:rFonts w:ascii="Arial" w:hAnsi="Arial" w:cs="Arial"/>
        </w:rPr>
      </w:pPr>
    </w:p>
    <w:p w14:paraId="46A46A97" w14:textId="77777777" w:rsidR="00E82F8B" w:rsidRDefault="00E82F8B">
      <w:pPr>
        <w:rPr>
          <w:rFonts w:ascii="Arial" w:hAnsi="Arial" w:cs="Arial"/>
        </w:rPr>
      </w:pPr>
    </w:p>
    <w:p w14:paraId="2C99EF6F" w14:textId="77777777" w:rsidR="00E82F8B" w:rsidRDefault="00E82F8B">
      <w:pPr>
        <w:rPr>
          <w:rFonts w:ascii="Arial" w:hAnsi="Arial" w:cs="Arial"/>
        </w:rPr>
      </w:pPr>
    </w:p>
    <w:p w14:paraId="2883413A" w14:textId="77777777" w:rsidR="00E82F8B" w:rsidRDefault="00E82F8B">
      <w:pPr>
        <w:rPr>
          <w:rFonts w:ascii="Arial" w:hAnsi="Arial" w:cs="Arial"/>
        </w:rPr>
      </w:pPr>
    </w:p>
    <w:tbl>
      <w:tblPr>
        <w:tblW w:w="0" w:type="auto"/>
        <w:tblInd w:w="-5" w:type="dxa"/>
        <w:tblLayout w:type="fixed"/>
        <w:tblLook w:val="0000" w:firstRow="0" w:lastRow="0" w:firstColumn="0" w:lastColumn="0" w:noHBand="0" w:noVBand="0"/>
      </w:tblPr>
      <w:tblGrid>
        <w:gridCol w:w="9788"/>
      </w:tblGrid>
      <w:tr w:rsidR="00E60998" w14:paraId="598CC730" w14:textId="77777777">
        <w:tc>
          <w:tcPr>
            <w:tcW w:w="9788" w:type="dxa"/>
            <w:tcBorders>
              <w:top w:val="single" w:sz="4" w:space="0" w:color="000000"/>
              <w:left w:val="single" w:sz="4" w:space="0" w:color="000000"/>
              <w:bottom w:val="single" w:sz="4" w:space="0" w:color="000000"/>
              <w:right w:val="single" w:sz="4" w:space="0" w:color="000000"/>
            </w:tcBorders>
          </w:tcPr>
          <w:p w14:paraId="4E6A27FC" w14:textId="77777777" w:rsidR="00E82F8B" w:rsidRDefault="00E82F8B">
            <w:pPr>
              <w:jc w:val="center"/>
            </w:pPr>
            <w:r>
              <w:rPr>
                <w:rFonts w:ascii="Arial" w:hAnsi="Arial" w:cs="Arial"/>
                <w:sz w:val="20"/>
                <w:szCs w:val="20"/>
              </w:rPr>
              <w:lastRenderedPageBreak/>
              <w:t>Descrizione dell’attività oggetto dell’appalto</w:t>
            </w:r>
          </w:p>
        </w:tc>
      </w:tr>
    </w:tbl>
    <w:p w14:paraId="08C251B6" w14:textId="77777777" w:rsidR="00E82F8B" w:rsidRDefault="00E82F8B">
      <w:pPr>
        <w:jc w:val="both"/>
      </w:pPr>
      <w:r>
        <w:rPr>
          <w:rFonts w:ascii="Arial" w:hAnsi="Arial" w:cs="Arial"/>
          <w:sz w:val="20"/>
          <w:szCs w:val="20"/>
        </w:rPr>
        <w:t xml:space="preserve">Il servizio ha per oggetto il ritiro, il trasporto e smaltimento finale dei rifiuti pericolosi e </w:t>
      </w:r>
      <w:proofErr w:type="gramStart"/>
      <w:r>
        <w:rPr>
          <w:rFonts w:ascii="Arial" w:hAnsi="Arial" w:cs="Arial"/>
          <w:sz w:val="20"/>
          <w:szCs w:val="20"/>
        </w:rPr>
        <w:t>non</w:t>
      </w:r>
      <w:proofErr w:type="gramEnd"/>
      <w:r>
        <w:rPr>
          <w:rFonts w:ascii="Arial" w:hAnsi="Arial" w:cs="Arial"/>
          <w:sz w:val="20"/>
          <w:szCs w:val="20"/>
        </w:rPr>
        <w:t xml:space="preserve">, che il </w:t>
      </w:r>
      <w:proofErr w:type="spellStart"/>
      <w:r>
        <w:rPr>
          <w:rFonts w:ascii="Arial" w:hAnsi="Arial" w:cs="Arial"/>
          <w:sz w:val="20"/>
          <w:szCs w:val="20"/>
        </w:rPr>
        <w:t>D.Lgs.</w:t>
      </w:r>
      <w:proofErr w:type="spellEnd"/>
      <w:r>
        <w:rPr>
          <w:rFonts w:ascii="Arial" w:hAnsi="Arial" w:cs="Arial"/>
          <w:sz w:val="20"/>
          <w:szCs w:val="20"/>
        </w:rPr>
        <w:t xml:space="preserve"> 152/2006, classifica come rifiuti speciali, comprensivo della fornitura dei contenitori necessari, per le diverse sedi Arpa Piemonte, dislocate nella regione.</w:t>
      </w:r>
    </w:p>
    <w:p w14:paraId="21C55B5B" w14:textId="77777777" w:rsidR="00E82F8B" w:rsidRDefault="00E82F8B">
      <w:pPr>
        <w:rPr>
          <w:rFonts w:ascii="Arial" w:hAnsi="Arial" w:cs="Arial"/>
          <w:sz w:val="22"/>
          <w:szCs w:val="22"/>
        </w:rPr>
      </w:pPr>
    </w:p>
    <w:tbl>
      <w:tblPr>
        <w:tblW w:w="0" w:type="auto"/>
        <w:tblInd w:w="-5" w:type="dxa"/>
        <w:tblLayout w:type="fixed"/>
        <w:tblLook w:val="0000" w:firstRow="0" w:lastRow="0" w:firstColumn="0" w:lastColumn="0" w:noHBand="0" w:noVBand="0"/>
      </w:tblPr>
      <w:tblGrid>
        <w:gridCol w:w="3259"/>
        <w:gridCol w:w="4589"/>
        <w:gridCol w:w="1940"/>
      </w:tblGrid>
      <w:tr w:rsidR="00E60998" w14:paraId="1B860798" w14:textId="77777777">
        <w:tc>
          <w:tcPr>
            <w:tcW w:w="3259" w:type="dxa"/>
            <w:tcBorders>
              <w:top w:val="single" w:sz="4" w:space="0" w:color="000000"/>
              <w:left w:val="single" w:sz="4" w:space="0" w:color="000000"/>
              <w:bottom w:val="single" w:sz="4" w:space="0" w:color="000000"/>
            </w:tcBorders>
          </w:tcPr>
          <w:p w14:paraId="2B4E7A4B" w14:textId="77777777" w:rsidR="00E82F8B" w:rsidRDefault="00E82F8B">
            <w:r>
              <w:rPr>
                <w:rFonts w:ascii="Arial" w:hAnsi="Arial" w:cs="Arial"/>
                <w:sz w:val="22"/>
                <w:szCs w:val="22"/>
              </w:rPr>
              <w:t>Fasi</w:t>
            </w:r>
          </w:p>
        </w:tc>
        <w:tc>
          <w:tcPr>
            <w:tcW w:w="4589" w:type="dxa"/>
            <w:tcBorders>
              <w:top w:val="single" w:sz="4" w:space="0" w:color="000000"/>
              <w:left w:val="single" w:sz="4" w:space="0" w:color="000000"/>
              <w:bottom w:val="single" w:sz="4" w:space="0" w:color="000000"/>
            </w:tcBorders>
          </w:tcPr>
          <w:p w14:paraId="7CB6469D" w14:textId="77777777" w:rsidR="00E82F8B" w:rsidRDefault="00E82F8B">
            <w:r>
              <w:rPr>
                <w:rFonts w:ascii="Arial" w:hAnsi="Arial" w:cs="Arial"/>
                <w:sz w:val="22"/>
                <w:szCs w:val="22"/>
              </w:rPr>
              <w:t>Attività</w:t>
            </w:r>
          </w:p>
        </w:tc>
        <w:tc>
          <w:tcPr>
            <w:tcW w:w="1940" w:type="dxa"/>
            <w:tcBorders>
              <w:top w:val="single" w:sz="4" w:space="0" w:color="000000"/>
              <w:left w:val="single" w:sz="4" w:space="0" w:color="000000"/>
              <w:bottom w:val="single" w:sz="4" w:space="0" w:color="000000"/>
              <w:right w:val="single" w:sz="4" w:space="0" w:color="000000"/>
            </w:tcBorders>
          </w:tcPr>
          <w:p w14:paraId="77BFFE27" w14:textId="77777777" w:rsidR="00E82F8B" w:rsidRDefault="00E82F8B">
            <w:r>
              <w:rPr>
                <w:rFonts w:ascii="Arial" w:hAnsi="Arial" w:cs="Arial"/>
                <w:sz w:val="22"/>
                <w:szCs w:val="22"/>
              </w:rPr>
              <w:t>Tempi</w:t>
            </w:r>
          </w:p>
        </w:tc>
      </w:tr>
      <w:tr w:rsidR="00E60998" w14:paraId="4B891278" w14:textId="77777777">
        <w:tc>
          <w:tcPr>
            <w:tcW w:w="3259" w:type="dxa"/>
            <w:tcBorders>
              <w:top w:val="single" w:sz="4" w:space="0" w:color="000000"/>
              <w:left w:val="single" w:sz="4" w:space="0" w:color="000000"/>
              <w:bottom w:val="single" w:sz="4" w:space="0" w:color="000000"/>
            </w:tcBorders>
          </w:tcPr>
          <w:p w14:paraId="7FDE1B92" w14:textId="77777777" w:rsidR="00E82F8B" w:rsidRDefault="00E82F8B">
            <w:pPr>
              <w:autoSpaceDE w:val="0"/>
            </w:pPr>
            <w:r>
              <w:rPr>
                <w:rFonts w:ascii="Arial" w:hAnsi="Arial" w:cs="Arial"/>
                <w:b/>
                <w:bCs/>
                <w:sz w:val="16"/>
                <w:szCs w:val="16"/>
              </w:rPr>
              <w:t>Ritiro rifiuti</w:t>
            </w:r>
          </w:p>
        </w:tc>
        <w:tc>
          <w:tcPr>
            <w:tcW w:w="4589" w:type="dxa"/>
            <w:tcBorders>
              <w:top w:val="single" w:sz="4" w:space="0" w:color="000000"/>
              <w:left w:val="single" w:sz="4" w:space="0" w:color="000000"/>
              <w:bottom w:val="single" w:sz="4" w:space="0" w:color="000000"/>
            </w:tcBorders>
          </w:tcPr>
          <w:p w14:paraId="06D4A994" w14:textId="77777777" w:rsidR="00E82F8B" w:rsidRDefault="00E82F8B">
            <w:pPr>
              <w:numPr>
                <w:ilvl w:val="0"/>
                <w:numId w:val="5"/>
              </w:numPr>
              <w:tabs>
                <w:tab w:val="left" w:pos="161"/>
              </w:tabs>
              <w:ind w:left="161" w:hanging="180"/>
              <w:jc w:val="both"/>
            </w:pPr>
            <w:r>
              <w:rPr>
                <w:rFonts w:ascii="Arial" w:hAnsi="Arial" w:cs="Arial"/>
                <w:bCs/>
                <w:sz w:val="16"/>
                <w:szCs w:val="16"/>
              </w:rPr>
              <w:t>Consegna contenitori vuoti</w:t>
            </w:r>
          </w:p>
          <w:p w14:paraId="277A37DB" w14:textId="77777777" w:rsidR="00E82F8B" w:rsidRDefault="00E82F8B">
            <w:pPr>
              <w:numPr>
                <w:ilvl w:val="0"/>
                <w:numId w:val="5"/>
              </w:numPr>
              <w:tabs>
                <w:tab w:val="left" w:pos="161"/>
              </w:tabs>
              <w:ind w:left="161" w:hanging="180"/>
              <w:jc w:val="both"/>
            </w:pPr>
            <w:r>
              <w:rPr>
                <w:rFonts w:ascii="Arial" w:hAnsi="Arial" w:cs="Arial"/>
                <w:bCs/>
                <w:sz w:val="16"/>
                <w:szCs w:val="16"/>
              </w:rPr>
              <w:t>Movimentazione rifiuti dai depositi temporanei</w:t>
            </w:r>
          </w:p>
          <w:p w14:paraId="16BDA307" w14:textId="77777777" w:rsidR="00E82F8B" w:rsidRDefault="00E82F8B">
            <w:pPr>
              <w:numPr>
                <w:ilvl w:val="0"/>
                <w:numId w:val="5"/>
              </w:numPr>
              <w:tabs>
                <w:tab w:val="left" w:pos="161"/>
              </w:tabs>
              <w:ind w:left="161" w:hanging="180"/>
              <w:jc w:val="both"/>
            </w:pPr>
            <w:r>
              <w:rPr>
                <w:rFonts w:ascii="Arial" w:hAnsi="Arial" w:cs="Arial"/>
                <w:bCs/>
                <w:sz w:val="16"/>
                <w:szCs w:val="16"/>
              </w:rPr>
              <w:t>Pesatura rifiuti</w:t>
            </w:r>
          </w:p>
          <w:p w14:paraId="04240E8D" w14:textId="77777777" w:rsidR="00E82F8B" w:rsidRDefault="00E82F8B">
            <w:pPr>
              <w:numPr>
                <w:ilvl w:val="0"/>
                <w:numId w:val="5"/>
              </w:numPr>
              <w:tabs>
                <w:tab w:val="left" w:pos="161"/>
              </w:tabs>
              <w:ind w:left="161" w:hanging="180"/>
              <w:jc w:val="both"/>
            </w:pPr>
            <w:r>
              <w:rPr>
                <w:rFonts w:ascii="Arial" w:hAnsi="Arial" w:cs="Arial"/>
                <w:bCs/>
                <w:sz w:val="16"/>
                <w:szCs w:val="16"/>
              </w:rPr>
              <w:t>Carico dei rifiuti</w:t>
            </w:r>
          </w:p>
        </w:tc>
        <w:tc>
          <w:tcPr>
            <w:tcW w:w="1940" w:type="dxa"/>
            <w:tcBorders>
              <w:top w:val="single" w:sz="4" w:space="0" w:color="000000"/>
              <w:left w:val="single" w:sz="4" w:space="0" w:color="000000"/>
              <w:bottom w:val="single" w:sz="4" w:space="0" w:color="000000"/>
              <w:right w:val="single" w:sz="4" w:space="0" w:color="000000"/>
            </w:tcBorders>
          </w:tcPr>
          <w:p w14:paraId="764EE3E0" w14:textId="77777777" w:rsidR="00E82F8B" w:rsidRDefault="00E82F8B">
            <w:r>
              <w:rPr>
                <w:rFonts w:ascii="Arial" w:hAnsi="Arial" w:cs="Arial"/>
                <w:sz w:val="16"/>
                <w:szCs w:val="16"/>
              </w:rPr>
              <w:t>Durata del contratto</w:t>
            </w:r>
          </w:p>
        </w:tc>
      </w:tr>
    </w:tbl>
    <w:p w14:paraId="64965671" w14:textId="77777777" w:rsidR="00E82F8B" w:rsidRDefault="00E82F8B">
      <w:pPr>
        <w:rPr>
          <w:rFonts w:ascii="Arial" w:hAnsi="Arial" w:cs="Arial"/>
          <w:sz w:val="20"/>
          <w:szCs w:val="20"/>
        </w:rPr>
      </w:pPr>
    </w:p>
    <w:p w14:paraId="767F0683" w14:textId="77777777" w:rsidR="00E82F8B" w:rsidRDefault="00E82F8B">
      <w:r>
        <w:t>Area oggetto dell’appalto:</w:t>
      </w:r>
    </w:p>
    <w:tbl>
      <w:tblPr>
        <w:tblW w:w="0" w:type="auto"/>
        <w:tblInd w:w="463" w:type="dxa"/>
        <w:tblLayout w:type="fixed"/>
        <w:tblLook w:val="0000" w:firstRow="0" w:lastRow="0" w:firstColumn="0" w:lastColumn="0" w:noHBand="0" w:noVBand="0"/>
      </w:tblPr>
      <w:tblGrid>
        <w:gridCol w:w="1980"/>
        <w:gridCol w:w="3060"/>
        <w:gridCol w:w="3970"/>
      </w:tblGrid>
      <w:tr w:rsidR="00E60998" w14:paraId="7570F6E2" w14:textId="77777777">
        <w:tc>
          <w:tcPr>
            <w:tcW w:w="1980" w:type="dxa"/>
            <w:tcBorders>
              <w:top w:val="single" w:sz="4" w:space="0" w:color="000000"/>
              <w:left w:val="single" w:sz="4" w:space="0" w:color="000000"/>
              <w:bottom w:val="single" w:sz="4" w:space="0" w:color="000000"/>
            </w:tcBorders>
            <w:shd w:val="clear" w:color="auto" w:fill="DFDFDF"/>
          </w:tcPr>
          <w:p w14:paraId="0229CB27" w14:textId="77777777" w:rsidR="00E82F8B" w:rsidRDefault="00E82F8B">
            <w:pPr>
              <w:ind w:left="360" w:hanging="360"/>
            </w:pPr>
            <w:r>
              <w:rPr>
                <w:rFonts w:ascii="Arial" w:hAnsi="Arial" w:cs="Arial"/>
                <w:sz w:val="16"/>
                <w:szCs w:val="16"/>
              </w:rPr>
              <w:t>Sede</w:t>
            </w:r>
          </w:p>
        </w:tc>
        <w:tc>
          <w:tcPr>
            <w:tcW w:w="3060" w:type="dxa"/>
            <w:tcBorders>
              <w:top w:val="single" w:sz="4" w:space="0" w:color="000000"/>
              <w:left w:val="single" w:sz="4" w:space="0" w:color="000000"/>
              <w:bottom w:val="single" w:sz="4" w:space="0" w:color="000000"/>
            </w:tcBorders>
            <w:shd w:val="clear" w:color="auto" w:fill="DFDFDF"/>
          </w:tcPr>
          <w:p w14:paraId="18633884" w14:textId="77777777" w:rsidR="00E82F8B" w:rsidRDefault="00E82F8B">
            <w:r>
              <w:rPr>
                <w:rFonts w:ascii="Arial" w:hAnsi="Arial" w:cs="Arial"/>
                <w:sz w:val="16"/>
                <w:szCs w:val="16"/>
              </w:rPr>
              <w:t>Destinazione</w:t>
            </w:r>
          </w:p>
        </w:tc>
        <w:tc>
          <w:tcPr>
            <w:tcW w:w="3970" w:type="dxa"/>
            <w:tcBorders>
              <w:top w:val="single" w:sz="4" w:space="0" w:color="000000"/>
              <w:left w:val="single" w:sz="4" w:space="0" w:color="000000"/>
              <w:bottom w:val="single" w:sz="4" w:space="0" w:color="000000"/>
              <w:right w:val="single" w:sz="4" w:space="0" w:color="000000"/>
            </w:tcBorders>
            <w:shd w:val="clear" w:color="auto" w:fill="DFDFDF"/>
          </w:tcPr>
          <w:p w14:paraId="317BCCEA" w14:textId="77777777" w:rsidR="00E82F8B" w:rsidRDefault="00E82F8B">
            <w:r>
              <w:rPr>
                <w:rFonts w:ascii="Arial" w:hAnsi="Arial" w:cs="Arial"/>
                <w:sz w:val="16"/>
                <w:szCs w:val="16"/>
              </w:rPr>
              <w:t>Indirizzo</w:t>
            </w:r>
          </w:p>
        </w:tc>
      </w:tr>
      <w:tr w:rsidR="00E60998" w14:paraId="12870568" w14:textId="77777777">
        <w:tc>
          <w:tcPr>
            <w:tcW w:w="1980" w:type="dxa"/>
            <w:tcBorders>
              <w:top w:val="single" w:sz="4" w:space="0" w:color="000000"/>
              <w:left w:val="single" w:sz="4" w:space="0" w:color="000000"/>
              <w:bottom w:val="single" w:sz="4" w:space="0" w:color="000000"/>
            </w:tcBorders>
          </w:tcPr>
          <w:p w14:paraId="09BC400E" w14:textId="77777777" w:rsidR="00E82F8B" w:rsidRDefault="00E82F8B">
            <w:r>
              <w:rPr>
                <w:rFonts w:ascii="Arial" w:hAnsi="Arial" w:cs="Arial"/>
                <w:sz w:val="16"/>
                <w:szCs w:val="16"/>
              </w:rPr>
              <w:t xml:space="preserve">Torino </w:t>
            </w:r>
          </w:p>
        </w:tc>
        <w:tc>
          <w:tcPr>
            <w:tcW w:w="3060" w:type="dxa"/>
            <w:tcBorders>
              <w:top w:val="single" w:sz="4" w:space="0" w:color="000000"/>
              <w:left w:val="single" w:sz="4" w:space="0" w:color="000000"/>
              <w:bottom w:val="single" w:sz="4" w:space="0" w:color="000000"/>
            </w:tcBorders>
          </w:tcPr>
          <w:p w14:paraId="15F2079F" w14:textId="77777777" w:rsidR="00E82F8B" w:rsidRDefault="00E82F8B">
            <w:r>
              <w:rPr>
                <w:rFonts w:ascii="Arial" w:hAnsi="Arial" w:cs="Arial"/>
                <w:sz w:val="16"/>
                <w:szCs w:val="16"/>
              </w:rPr>
              <w:t>Dipartimento territoriale di Torino</w:t>
            </w:r>
          </w:p>
          <w:p w14:paraId="011B0A86" w14:textId="77777777" w:rsidR="00E82F8B" w:rsidRDefault="00E82F8B">
            <w:r>
              <w:rPr>
                <w:rFonts w:ascii="Arial" w:hAnsi="Arial" w:cs="Arial"/>
                <w:sz w:val="16"/>
                <w:szCs w:val="16"/>
              </w:rPr>
              <w:t xml:space="preserve">Dipartimento Affari amministrativi e personale </w:t>
            </w:r>
          </w:p>
          <w:p w14:paraId="056F6D28" w14:textId="77777777" w:rsidR="00E82F8B" w:rsidRDefault="00E82F8B">
            <w:r>
              <w:rPr>
                <w:rFonts w:ascii="Arial" w:hAnsi="Arial" w:cs="Arial"/>
                <w:sz w:val="16"/>
                <w:szCs w:val="16"/>
              </w:rPr>
              <w:t>Ufficio Tecnico</w:t>
            </w:r>
          </w:p>
        </w:tc>
        <w:tc>
          <w:tcPr>
            <w:tcW w:w="3970" w:type="dxa"/>
            <w:tcBorders>
              <w:top w:val="single" w:sz="4" w:space="0" w:color="000000"/>
              <w:left w:val="single" w:sz="4" w:space="0" w:color="000000"/>
              <w:bottom w:val="single" w:sz="4" w:space="0" w:color="000000"/>
              <w:right w:val="single" w:sz="4" w:space="0" w:color="000000"/>
            </w:tcBorders>
          </w:tcPr>
          <w:p w14:paraId="1EBB4D09" w14:textId="77777777" w:rsidR="00E82F8B" w:rsidRDefault="00E82F8B">
            <w:r>
              <w:rPr>
                <w:rFonts w:ascii="Arial" w:hAnsi="Arial" w:cs="Arial"/>
                <w:sz w:val="16"/>
                <w:szCs w:val="16"/>
              </w:rPr>
              <w:t>Via Pio VII, 9 Torino</w:t>
            </w:r>
          </w:p>
        </w:tc>
      </w:tr>
      <w:tr w:rsidR="00E60998" w14:paraId="526D16C0" w14:textId="77777777">
        <w:tc>
          <w:tcPr>
            <w:tcW w:w="1980" w:type="dxa"/>
            <w:tcBorders>
              <w:top w:val="single" w:sz="4" w:space="0" w:color="000000"/>
              <w:left w:val="single" w:sz="4" w:space="0" w:color="000000"/>
              <w:bottom w:val="single" w:sz="4" w:space="0" w:color="000000"/>
            </w:tcBorders>
            <w:shd w:val="clear" w:color="auto" w:fill="C0C0C0"/>
          </w:tcPr>
          <w:p w14:paraId="60E724A2" w14:textId="77777777" w:rsidR="00E82F8B" w:rsidRDefault="00E82F8B">
            <w:r>
              <w:rPr>
                <w:rFonts w:ascii="Arial" w:hAnsi="Arial" w:cs="Arial"/>
                <w:sz w:val="16"/>
                <w:szCs w:val="16"/>
              </w:rPr>
              <w:t>Grugliasco</w:t>
            </w:r>
          </w:p>
        </w:tc>
        <w:tc>
          <w:tcPr>
            <w:tcW w:w="3060" w:type="dxa"/>
            <w:tcBorders>
              <w:top w:val="single" w:sz="4" w:space="0" w:color="000000"/>
              <w:left w:val="single" w:sz="4" w:space="0" w:color="000000"/>
              <w:bottom w:val="single" w:sz="4" w:space="0" w:color="000000"/>
            </w:tcBorders>
            <w:shd w:val="clear" w:color="auto" w:fill="C0C0C0"/>
          </w:tcPr>
          <w:p w14:paraId="1E7545BD" w14:textId="77777777" w:rsidR="00E82F8B" w:rsidRDefault="00E82F8B">
            <w:r>
              <w:rPr>
                <w:rFonts w:ascii="Arial" w:hAnsi="Arial" w:cs="Arial"/>
                <w:sz w:val="16"/>
                <w:szCs w:val="16"/>
              </w:rPr>
              <w:t>Dipartimento territoriale di Torino;</w:t>
            </w:r>
          </w:p>
          <w:p w14:paraId="14012E97" w14:textId="77777777" w:rsidR="00E82F8B" w:rsidRDefault="00E82F8B">
            <w:r>
              <w:rPr>
                <w:rFonts w:ascii="Arial" w:hAnsi="Arial" w:cs="Arial"/>
                <w:sz w:val="16"/>
                <w:szCs w:val="16"/>
              </w:rPr>
              <w:t>Laboratorio Specialistico Strumentale del Piemonte Nord Ovest (Polo microinquinanti);</w:t>
            </w:r>
          </w:p>
          <w:p w14:paraId="0C6522E9" w14:textId="77777777" w:rsidR="00E82F8B" w:rsidRDefault="00E82F8B">
            <w:r>
              <w:rPr>
                <w:rFonts w:ascii="Arial" w:hAnsi="Arial" w:cs="Arial"/>
                <w:sz w:val="16"/>
                <w:szCs w:val="16"/>
              </w:rPr>
              <w:t>Laboratorio Polo Amianto</w:t>
            </w:r>
          </w:p>
        </w:tc>
        <w:tc>
          <w:tcPr>
            <w:tcW w:w="3970" w:type="dxa"/>
            <w:tcBorders>
              <w:top w:val="single" w:sz="4" w:space="0" w:color="000000"/>
              <w:left w:val="single" w:sz="4" w:space="0" w:color="000000"/>
              <w:bottom w:val="single" w:sz="4" w:space="0" w:color="000000"/>
              <w:right w:val="single" w:sz="4" w:space="0" w:color="000000"/>
            </w:tcBorders>
            <w:shd w:val="clear" w:color="auto" w:fill="C0C0C0"/>
          </w:tcPr>
          <w:p w14:paraId="1EF90622" w14:textId="77777777" w:rsidR="00E82F8B" w:rsidRDefault="00E82F8B">
            <w:r>
              <w:rPr>
                <w:rFonts w:ascii="Arial" w:hAnsi="Arial" w:cs="Arial"/>
                <w:sz w:val="16"/>
                <w:szCs w:val="16"/>
              </w:rPr>
              <w:t>Via Sabaudia 164 Grugliasco (TO)</w:t>
            </w:r>
          </w:p>
        </w:tc>
      </w:tr>
      <w:tr w:rsidR="00E60998" w14:paraId="7FFFD027" w14:textId="77777777">
        <w:tc>
          <w:tcPr>
            <w:tcW w:w="1980" w:type="dxa"/>
            <w:tcBorders>
              <w:top w:val="single" w:sz="4" w:space="0" w:color="000000"/>
              <w:left w:val="single" w:sz="4" w:space="0" w:color="000000"/>
              <w:bottom w:val="single" w:sz="4" w:space="0" w:color="000000"/>
            </w:tcBorders>
          </w:tcPr>
          <w:p w14:paraId="3E0E99C5" w14:textId="77777777" w:rsidR="00E82F8B" w:rsidRDefault="00E82F8B">
            <w:r>
              <w:rPr>
                <w:rFonts w:ascii="Arial" w:hAnsi="Arial" w:cs="Arial"/>
                <w:sz w:val="16"/>
                <w:szCs w:val="16"/>
              </w:rPr>
              <w:t>Ivrea</w:t>
            </w:r>
          </w:p>
        </w:tc>
        <w:tc>
          <w:tcPr>
            <w:tcW w:w="3060" w:type="dxa"/>
            <w:tcBorders>
              <w:top w:val="single" w:sz="4" w:space="0" w:color="000000"/>
              <w:left w:val="single" w:sz="4" w:space="0" w:color="000000"/>
              <w:bottom w:val="single" w:sz="4" w:space="0" w:color="000000"/>
            </w:tcBorders>
          </w:tcPr>
          <w:p w14:paraId="512DE21F" w14:textId="77777777" w:rsidR="00E82F8B" w:rsidRDefault="00E82F8B">
            <w:r>
              <w:rPr>
                <w:rFonts w:ascii="Arial" w:hAnsi="Arial" w:cs="Arial"/>
                <w:sz w:val="16"/>
                <w:szCs w:val="16"/>
              </w:rPr>
              <w:t>Laboratorio Dipartimento di Torino;</w:t>
            </w:r>
          </w:p>
          <w:p w14:paraId="6848AB02" w14:textId="77777777" w:rsidR="00E82F8B" w:rsidRDefault="00E82F8B">
            <w:r>
              <w:rPr>
                <w:rFonts w:ascii="Arial" w:hAnsi="Arial" w:cs="Arial"/>
                <w:sz w:val="16"/>
                <w:szCs w:val="16"/>
              </w:rPr>
              <w:t xml:space="preserve">Struttura </w:t>
            </w:r>
            <w:proofErr w:type="gramStart"/>
            <w:r>
              <w:rPr>
                <w:rFonts w:ascii="Arial" w:hAnsi="Arial" w:cs="Arial"/>
                <w:sz w:val="16"/>
                <w:szCs w:val="16"/>
              </w:rPr>
              <w:t>Complessa  Radiazioni</w:t>
            </w:r>
            <w:proofErr w:type="gramEnd"/>
          </w:p>
        </w:tc>
        <w:tc>
          <w:tcPr>
            <w:tcW w:w="3970" w:type="dxa"/>
            <w:tcBorders>
              <w:top w:val="single" w:sz="4" w:space="0" w:color="000000"/>
              <w:left w:val="single" w:sz="4" w:space="0" w:color="000000"/>
              <w:bottom w:val="single" w:sz="4" w:space="0" w:color="000000"/>
              <w:right w:val="single" w:sz="4" w:space="0" w:color="000000"/>
            </w:tcBorders>
          </w:tcPr>
          <w:p w14:paraId="46D54D35" w14:textId="77777777" w:rsidR="00E82F8B" w:rsidRDefault="00E82F8B">
            <w:r>
              <w:rPr>
                <w:rFonts w:ascii="Arial" w:hAnsi="Arial" w:cs="Arial"/>
                <w:sz w:val="16"/>
                <w:szCs w:val="16"/>
              </w:rPr>
              <w:t>Via Jervis, 30 Ivrea (TO)</w:t>
            </w:r>
          </w:p>
        </w:tc>
      </w:tr>
      <w:tr w:rsidR="00E60998" w14:paraId="6A493EC5" w14:textId="77777777">
        <w:tc>
          <w:tcPr>
            <w:tcW w:w="1980" w:type="dxa"/>
            <w:tcBorders>
              <w:top w:val="single" w:sz="4" w:space="0" w:color="000000"/>
              <w:left w:val="single" w:sz="4" w:space="0" w:color="000000"/>
              <w:bottom w:val="single" w:sz="4" w:space="0" w:color="000000"/>
            </w:tcBorders>
            <w:shd w:val="clear" w:color="auto" w:fill="C0C0C0"/>
          </w:tcPr>
          <w:p w14:paraId="13E16992" w14:textId="77777777" w:rsidR="00E82F8B" w:rsidRDefault="00E82F8B">
            <w:r>
              <w:rPr>
                <w:rFonts w:ascii="Arial" w:hAnsi="Arial" w:cs="Arial"/>
                <w:sz w:val="16"/>
                <w:szCs w:val="16"/>
              </w:rPr>
              <w:t>Alessandria</w:t>
            </w:r>
          </w:p>
        </w:tc>
        <w:tc>
          <w:tcPr>
            <w:tcW w:w="3060" w:type="dxa"/>
            <w:tcBorders>
              <w:top w:val="single" w:sz="4" w:space="0" w:color="000000"/>
              <w:left w:val="single" w:sz="4" w:space="0" w:color="000000"/>
              <w:bottom w:val="single" w:sz="4" w:space="0" w:color="000000"/>
            </w:tcBorders>
            <w:shd w:val="clear" w:color="auto" w:fill="C0C0C0"/>
          </w:tcPr>
          <w:p w14:paraId="499BD430" w14:textId="77777777" w:rsidR="00E82F8B" w:rsidRDefault="00E82F8B">
            <w:r>
              <w:rPr>
                <w:rFonts w:ascii="Arial" w:hAnsi="Arial" w:cs="Arial"/>
                <w:sz w:val="16"/>
                <w:szCs w:val="16"/>
              </w:rPr>
              <w:t>Dipartimento Territoriale Piemonte Sud Est di Alessandria;</w:t>
            </w:r>
          </w:p>
          <w:p w14:paraId="7A282095" w14:textId="77777777" w:rsidR="00E82F8B" w:rsidRDefault="00E82F8B">
            <w:r>
              <w:rPr>
                <w:rFonts w:ascii="Arial" w:hAnsi="Arial" w:cs="Arial"/>
                <w:sz w:val="16"/>
                <w:szCs w:val="16"/>
              </w:rPr>
              <w:t>Struttura Semplice Polo Bonifiche</w:t>
            </w:r>
          </w:p>
        </w:tc>
        <w:tc>
          <w:tcPr>
            <w:tcW w:w="3970" w:type="dxa"/>
            <w:tcBorders>
              <w:top w:val="single" w:sz="4" w:space="0" w:color="000000"/>
              <w:left w:val="single" w:sz="4" w:space="0" w:color="000000"/>
              <w:bottom w:val="single" w:sz="4" w:space="0" w:color="000000"/>
              <w:right w:val="single" w:sz="4" w:space="0" w:color="000000"/>
            </w:tcBorders>
            <w:shd w:val="clear" w:color="auto" w:fill="C0C0C0"/>
          </w:tcPr>
          <w:p w14:paraId="7076EA97" w14:textId="77777777" w:rsidR="00E82F8B" w:rsidRDefault="00E82F8B">
            <w:r>
              <w:rPr>
                <w:rFonts w:ascii="Arial" w:hAnsi="Arial" w:cs="Arial"/>
                <w:sz w:val="16"/>
                <w:szCs w:val="16"/>
              </w:rPr>
              <w:t xml:space="preserve">Via Don </w:t>
            </w:r>
            <w:proofErr w:type="spellStart"/>
            <w:r>
              <w:rPr>
                <w:rFonts w:ascii="Arial" w:hAnsi="Arial" w:cs="Arial"/>
                <w:sz w:val="16"/>
                <w:szCs w:val="16"/>
              </w:rPr>
              <w:t>Gasparolo</w:t>
            </w:r>
            <w:proofErr w:type="spellEnd"/>
            <w:r>
              <w:rPr>
                <w:rFonts w:ascii="Arial" w:hAnsi="Arial" w:cs="Arial"/>
                <w:sz w:val="16"/>
                <w:szCs w:val="16"/>
              </w:rPr>
              <w:t xml:space="preserve"> 1 e 3 Alessandria</w:t>
            </w:r>
          </w:p>
          <w:p w14:paraId="1D128371" w14:textId="77777777" w:rsidR="00E82F8B" w:rsidRDefault="00E82F8B">
            <w:r>
              <w:rPr>
                <w:rFonts w:ascii="Arial" w:hAnsi="Arial" w:cs="Arial"/>
                <w:sz w:val="16"/>
                <w:szCs w:val="16"/>
              </w:rPr>
              <w:t>Via Spalto Marengo 33 e 38</w:t>
            </w:r>
          </w:p>
        </w:tc>
      </w:tr>
      <w:tr w:rsidR="00E60998" w14:paraId="489C7ABE" w14:textId="77777777">
        <w:tc>
          <w:tcPr>
            <w:tcW w:w="1980" w:type="dxa"/>
            <w:tcBorders>
              <w:top w:val="single" w:sz="4" w:space="0" w:color="000000"/>
              <w:left w:val="single" w:sz="4" w:space="0" w:color="000000"/>
              <w:bottom w:val="single" w:sz="4" w:space="0" w:color="000000"/>
            </w:tcBorders>
          </w:tcPr>
          <w:p w14:paraId="16F9F8AA" w14:textId="77777777" w:rsidR="00E82F8B" w:rsidRDefault="00E82F8B">
            <w:r>
              <w:rPr>
                <w:rFonts w:ascii="Arial" w:hAnsi="Arial" w:cs="Arial"/>
                <w:sz w:val="16"/>
                <w:szCs w:val="16"/>
              </w:rPr>
              <w:t>Asti</w:t>
            </w:r>
          </w:p>
        </w:tc>
        <w:tc>
          <w:tcPr>
            <w:tcW w:w="3060" w:type="dxa"/>
            <w:tcBorders>
              <w:top w:val="single" w:sz="4" w:space="0" w:color="000000"/>
              <w:left w:val="single" w:sz="4" w:space="0" w:color="000000"/>
              <w:bottom w:val="single" w:sz="4" w:space="0" w:color="000000"/>
            </w:tcBorders>
          </w:tcPr>
          <w:p w14:paraId="0EC55738" w14:textId="77777777" w:rsidR="00E82F8B" w:rsidRDefault="00E82F8B">
            <w:r>
              <w:rPr>
                <w:rFonts w:ascii="Arial" w:hAnsi="Arial" w:cs="Arial"/>
                <w:sz w:val="16"/>
                <w:szCs w:val="16"/>
              </w:rPr>
              <w:t>Dipartimento Territoriale Piemonte Sud Est di Asti</w:t>
            </w:r>
          </w:p>
        </w:tc>
        <w:tc>
          <w:tcPr>
            <w:tcW w:w="3970" w:type="dxa"/>
            <w:tcBorders>
              <w:top w:val="single" w:sz="4" w:space="0" w:color="000000"/>
              <w:left w:val="single" w:sz="4" w:space="0" w:color="000000"/>
              <w:bottom w:val="single" w:sz="4" w:space="0" w:color="000000"/>
              <w:right w:val="single" w:sz="4" w:space="0" w:color="000000"/>
            </w:tcBorders>
          </w:tcPr>
          <w:p w14:paraId="43AFC16E" w14:textId="77777777" w:rsidR="00E82F8B" w:rsidRDefault="00E82F8B">
            <w:r>
              <w:rPr>
                <w:rFonts w:ascii="Arial" w:hAnsi="Arial" w:cs="Arial"/>
                <w:sz w:val="16"/>
                <w:szCs w:val="16"/>
              </w:rPr>
              <w:t>Piazza Alfieri 33 Asti</w:t>
            </w:r>
          </w:p>
        </w:tc>
      </w:tr>
      <w:tr w:rsidR="00E60998" w14:paraId="10F7B02E" w14:textId="77777777">
        <w:tc>
          <w:tcPr>
            <w:tcW w:w="1980" w:type="dxa"/>
            <w:tcBorders>
              <w:top w:val="single" w:sz="4" w:space="0" w:color="000000"/>
              <w:left w:val="single" w:sz="4" w:space="0" w:color="000000"/>
              <w:bottom w:val="single" w:sz="4" w:space="0" w:color="000000"/>
            </w:tcBorders>
            <w:shd w:val="clear" w:color="auto" w:fill="C0C0C0"/>
          </w:tcPr>
          <w:p w14:paraId="361DA670" w14:textId="77777777" w:rsidR="00E82F8B" w:rsidRDefault="00E82F8B">
            <w:r>
              <w:rPr>
                <w:rFonts w:ascii="Arial" w:hAnsi="Arial" w:cs="Arial"/>
                <w:sz w:val="16"/>
                <w:szCs w:val="16"/>
              </w:rPr>
              <w:t>Biella</w:t>
            </w:r>
          </w:p>
        </w:tc>
        <w:tc>
          <w:tcPr>
            <w:tcW w:w="3060" w:type="dxa"/>
            <w:tcBorders>
              <w:top w:val="single" w:sz="4" w:space="0" w:color="000000"/>
              <w:left w:val="single" w:sz="4" w:space="0" w:color="000000"/>
              <w:bottom w:val="single" w:sz="4" w:space="0" w:color="000000"/>
            </w:tcBorders>
            <w:shd w:val="clear" w:color="auto" w:fill="C0C0C0"/>
          </w:tcPr>
          <w:p w14:paraId="2A86E13E" w14:textId="77777777" w:rsidR="00E82F8B" w:rsidRDefault="00E82F8B">
            <w:r>
              <w:rPr>
                <w:rFonts w:ascii="Arial" w:hAnsi="Arial" w:cs="Arial"/>
                <w:sz w:val="16"/>
                <w:szCs w:val="16"/>
              </w:rPr>
              <w:t>Laboratorio Dipartimento territoriale di Biella</w:t>
            </w:r>
          </w:p>
        </w:tc>
        <w:tc>
          <w:tcPr>
            <w:tcW w:w="3970" w:type="dxa"/>
            <w:tcBorders>
              <w:top w:val="single" w:sz="4" w:space="0" w:color="000000"/>
              <w:left w:val="single" w:sz="4" w:space="0" w:color="000000"/>
              <w:bottom w:val="single" w:sz="4" w:space="0" w:color="000000"/>
              <w:right w:val="single" w:sz="4" w:space="0" w:color="000000"/>
            </w:tcBorders>
            <w:shd w:val="clear" w:color="auto" w:fill="C0C0C0"/>
          </w:tcPr>
          <w:p w14:paraId="137BD71A" w14:textId="77777777" w:rsidR="00E82F8B" w:rsidRDefault="00E82F8B">
            <w:r>
              <w:rPr>
                <w:rFonts w:ascii="Arial" w:hAnsi="Arial" w:cs="Arial"/>
                <w:sz w:val="16"/>
                <w:szCs w:val="16"/>
              </w:rPr>
              <w:t>Via Piacenza, 11</w:t>
            </w:r>
          </w:p>
        </w:tc>
      </w:tr>
      <w:tr w:rsidR="00E60998" w14:paraId="6C0815EB" w14:textId="77777777">
        <w:tc>
          <w:tcPr>
            <w:tcW w:w="1980" w:type="dxa"/>
            <w:tcBorders>
              <w:top w:val="single" w:sz="4" w:space="0" w:color="000000"/>
              <w:left w:val="single" w:sz="4" w:space="0" w:color="000000"/>
              <w:bottom w:val="single" w:sz="4" w:space="0" w:color="000000"/>
            </w:tcBorders>
            <w:shd w:val="clear" w:color="auto" w:fill="C0C0C0"/>
          </w:tcPr>
          <w:p w14:paraId="092E7CE0" w14:textId="77777777" w:rsidR="00E82F8B" w:rsidRDefault="00E82F8B">
            <w:r>
              <w:rPr>
                <w:rFonts w:ascii="Arial" w:hAnsi="Arial" w:cs="Arial"/>
                <w:sz w:val="16"/>
                <w:szCs w:val="16"/>
              </w:rPr>
              <w:t>Cuneo</w:t>
            </w:r>
          </w:p>
        </w:tc>
        <w:tc>
          <w:tcPr>
            <w:tcW w:w="3060" w:type="dxa"/>
            <w:tcBorders>
              <w:top w:val="single" w:sz="4" w:space="0" w:color="000000"/>
              <w:left w:val="single" w:sz="4" w:space="0" w:color="000000"/>
              <w:bottom w:val="single" w:sz="4" w:space="0" w:color="000000"/>
            </w:tcBorders>
            <w:shd w:val="clear" w:color="auto" w:fill="C0C0C0"/>
          </w:tcPr>
          <w:p w14:paraId="57795EA3" w14:textId="77777777" w:rsidR="00E82F8B" w:rsidRDefault="00E82F8B">
            <w:r>
              <w:rPr>
                <w:rFonts w:ascii="Arial" w:hAnsi="Arial" w:cs="Arial"/>
                <w:sz w:val="16"/>
                <w:szCs w:val="16"/>
              </w:rPr>
              <w:t>Dipartimento Territoriale Piemonte Sud Ovest di Cuneo</w:t>
            </w:r>
          </w:p>
        </w:tc>
        <w:tc>
          <w:tcPr>
            <w:tcW w:w="3970" w:type="dxa"/>
            <w:tcBorders>
              <w:top w:val="single" w:sz="4" w:space="0" w:color="000000"/>
              <w:left w:val="single" w:sz="4" w:space="0" w:color="000000"/>
              <w:bottom w:val="single" w:sz="4" w:space="0" w:color="000000"/>
              <w:right w:val="single" w:sz="4" w:space="0" w:color="000000"/>
            </w:tcBorders>
            <w:shd w:val="clear" w:color="auto" w:fill="C0C0C0"/>
          </w:tcPr>
          <w:p w14:paraId="66307512" w14:textId="77777777" w:rsidR="00E82F8B" w:rsidRDefault="00E82F8B">
            <w:r>
              <w:rPr>
                <w:rFonts w:ascii="Arial" w:hAnsi="Arial" w:cs="Arial"/>
                <w:sz w:val="16"/>
                <w:szCs w:val="16"/>
              </w:rPr>
              <w:t>Via Vecchia di Borgo San Dalmazzo 11 Cuneo</w:t>
            </w:r>
          </w:p>
        </w:tc>
      </w:tr>
      <w:tr w:rsidR="00E60998" w14:paraId="788929F4" w14:textId="77777777">
        <w:tc>
          <w:tcPr>
            <w:tcW w:w="1980" w:type="dxa"/>
            <w:tcBorders>
              <w:top w:val="single" w:sz="4" w:space="0" w:color="000000"/>
              <w:left w:val="single" w:sz="4" w:space="0" w:color="000000"/>
              <w:bottom w:val="single" w:sz="4" w:space="0" w:color="000000"/>
            </w:tcBorders>
          </w:tcPr>
          <w:p w14:paraId="0D3DC52C" w14:textId="77777777" w:rsidR="00E82F8B" w:rsidRDefault="00E82F8B">
            <w:r>
              <w:rPr>
                <w:rFonts w:ascii="Arial" w:hAnsi="Arial" w:cs="Arial"/>
                <w:sz w:val="16"/>
                <w:szCs w:val="16"/>
              </w:rPr>
              <w:t>Novara</w:t>
            </w:r>
          </w:p>
        </w:tc>
        <w:tc>
          <w:tcPr>
            <w:tcW w:w="3060" w:type="dxa"/>
            <w:tcBorders>
              <w:top w:val="single" w:sz="4" w:space="0" w:color="000000"/>
              <w:left w:val="single" w:sz="4" w:space="0" w:color="000000"/>
              <w:bottom w:val="single" w:sz="4" w:space="0" w:color="000000"/>
            </w:tcBorders>
          </w:tcPr>
          <w:p w14:paraId="15C1D293" w14:textId="77777777" w:rsidR="00E82F8B" w:rsidRDefault="00E82F8B">
            <w:r>
              <w:rPr>
                <w:rFonts w:ascii="Arial" w:hAnsi="Arial" w:cs="Arial"/>
                <w:sz w:val="16"/>
                <w:szCs w:val="16"/>
              </w:rPr>
              <w:t>Dipartimento Territoriale Piemonte Nord Est di Novara</w:t>
            </w:r>
          </w:p>
        </w:tc>
        <w:tc>
          <w:tcPr>
            <w:tcW w:w="3970" w:type="dxa"/>
            <w:tcBorders>
              <w:top w:val="single" w:sz="4" w:space="0" w:color="000000"/>
              <w:left w:val="single" w:sz="4" w:space="0" w:color="000000"/>
              <w:bottom w:val="single" w:sz="4" w:space="0" w:color="000000"/>
              <w:right w:val="single" w:sz="4" w:space="0" w:color="000000"/>
            </w:tcBorders>
          </w:tcPr>
          <w:p w14:paraId="47B7FD9C" w14:textId="77777777" w:rsidR="00E82F8B" w:rsidRDefault="00E82F8B">
            <w:r>
              <w:rPr>
                <w:rFonts w:ascii="Arial" w:hAnsi="Arial" w:cs="Arial"/>
                <w:sz w:val="16"/>
                <w:szCs w:val="16"/>
              </w:rPr>
              <w:t>Viale Roma 7/E Novara</w:t>
            </w:r>
          </w:p>
        </w:tc>
      </w:tr>
      <w:tr w:rsidR="00E60998" w14:paraId="697C5B61" w14:textId="77777777">
        <w:tc>
          <w:tcPr>
            <w:tcW w:w="1980" w:type="dxa"/>
            <w:tcBorders>
              <w:top w:val="single" w:sz="4" w:space="0" w:color="000000"/>
              <w:left w:val="single" w:sz="4" w:space="0" w:color="000000"/>
              <w:bottom w:val="single" w:sz="4" w:space="0" w:color="000000"/>
            </w:tcBorders>
            <w:shd w:val="clear" w:color="auto" w:fill="C0C0C0"/>
          </w:tcPr>
          <w:p w14:paraId="411B5F24" w14:textId="77777777" w:rsidR="00E82F8B" w:rsidRDefault="00E82F8B">
            <w:r>
              <w:rPr>
                <w:rFonts w:ascii="Arial" w:hAnsi="Arial" w:cs="Arial"/>
                <w:sz w:val="16"/>
                <w:szCs w:val="16"/>
              </w:rPr>
              <w:t>Crusinallo di Omegna</w:t>
            </w:r>
          </w:p>
        </w:tc>
        <w:tc>
          <w:tcPr>
            <w:tcW w:w="3060" w:type="dxa"/>
            <w:tcBorders>
              <w:top w:val="single" w:sz="4" w:space="0" w:color="000000"/>
              <w:left w:val="single" w:sz="4" w:space="0" w:color="000000"/>
              <w:bottom w:val="single" w:sz="4" w:space="0" w:color="000000"/>
            </w:tcBorders>
            <w:shd w:val="clear" w:color="auto" w:fill="C0C0C0"/>
          </w:tcPr>
          <w:p w14:paraId="521DB853" w14:textId="77777777" w:rsidR="00E82F8B" w:rsidRDefault="00E82F8B">
            <w:r>
              <w:rPr>
                <w:rFonts w:ascii="Arial" w:hAnsi="Arial" w:cs="Arial"/>
                <w:sz w:val="16"/>
                <w:szCs w:val="16"/>
              </w:rPr>
              <w:t>Dipartimento Territoriale Piemonte Nord Est di Omegna</w:t>
            </w:r>
          </w:p>
        </w:tc>
        <w:tc>
          <w:tcPr>
            <w:tcW w:w="3970" w:type="dxa"/>
            <w:tcBorders>
              <w:top w:val="single" w:sz="4" w:space="0" w:color="000000"/>
              <w:left w:val="single" w:sz="4" w:space="0" w:color="000000"/>
              <w:bottom w:val="single" w:sz="4" w:space="0" w:color="000000"/>
              <w:right w:val="single" w:sz="4" w:space="0" w:color="000000"/>
            </w:tcBorders>
            <w:shd w:val="clear" w:color="auto" w:fill="C0C0C0"/>
          </w:tcPr>
          <w:p w14:paraId="59353698" w14:textId="77777777" w:rsidR="00E82F8B" w:rsidRDefault="00E82F8B">
            <w:r>
              <w:rPr>
                <w:rFonts w:ascii="Arial" w:hAnsi="Arial" w:cs="Arial"/>
                <w:sz w:val="16"/>
                <w:szCs w:val="16"/>
              </w:rPr>
              <w:t>Via IV Novembre 294 Crusinallo di Omegna</w:t>
            </w:r>
          </w:p>
        </w:tc>
      </w:tr>
      <w:tr w:rsidR="00E60998" w14:paraId="5FA03219" w14:textId="77777777">
        <w:tc>
          <w:tcPr>
            <w:tcW w:w="1980" w:type="dxa"/>
            <w:tcBorders>
              <w:top w:val="single" w:sz="4" w:space="0" w:color="000000"/>
              <w:left w:val="single" w:sz="4" w:space="0" w:color="000000"/>
              <w:bottom w:val="single" w:sz="4" w:space="0" w:color="000000"/>
            </w:tcBorders>
          </w:tcPr>
          <w:p w14:paraId="62CA833C" w14:textId="77777777" w:rsidR="00E82F8B" w:rsidRDefault="00E82F8B">
            <w:r>
              <w:rPr>
                <w:rFonts w:ascii="Arial" w:hAnsi="Arial" w:cs="Arial"/>
                <w:sz w:val="16"/>
                <w:szCs w:val="16"/>
              </w:rPr>
              <w:t>Vercelli</w:t>
            </w:r>
          </w:p>
        </w:tc>
        <w:tc>
          <w:tcPr>
            <w:tcW w:w="3060" w:type="dxa"/>
            <w:tcBorders>
              <w:top w:val="single" w:sz="4" w:space="0" w:color="000000"/>
              <w:left w:val="single" w:sz="4" w:space="0" w:color="000000"/>
              <w:bottom w:val="single" w:sz="4" w:space="0" w:color="000000"/>
            </w:tcBorders>
          </w:tcPr>
          <w:p w14:paraId="02E99B8B" w14:textId="2FA3E8FD" w:rsidR="00E82F8B" w:rsidRDefault="00E82F8B" w:rsidP="00E82F8B">
            <w:r>
              <w:rPr>
                <w:rFonts w:ascii="Arial" w:hAnsi="Arial" w:cs="Arial"/>
                <w:sz w:val="16"/>
                <w:szCs w:val="16"/>
              </w:rPr>
              <w:t>Dipartimento Territoriale Piemonte Nord Est di Vercelli;</w:t>
            </w:r>
          </w:p>
        </w:tc>
        <w:tc>
          <w:tcPr>
            <w:tcW w:w="3970" w:type="dxa"/>
            <w:tcBorders>
              <w:top w:val="single" w:sz="4" w:space="0" w:color="000000"/>
              <w:left w:val="single" w:sz="4" w:space="0" w:color="000000"/>
              <w:bottom w:val="single" w:sz="4" w:space="0" w:color="000000"/>
              <w:right w:val="single" w:sz="4" w:space="0" w:color="000000"/>
            </w:tcBorders>
          </w:tcPr>
          <w:p w14:paraId="5700D46C" w14:textId="77777777" w:rsidR="00E82F8B" w:rsidRDefault="00E82F8B">
            <w:r>
              <w:rPr>
                <w:rFonts w:ascii="Arial" w:hAnsi="Arial" w:cs="Arial"/>
                <w:sz w:val="16"/>
                <w:szCs w:val="16"/>
              </w:rPr>
              <w:t xml:space="preserve">Via </w:t>
            </w:r>
            <w:proofErr w:type="spellStart"/>
            <w:r>
              <w:rPr>
                <w:rFonts w:ascii="Arial" w:hAnsi="Arial" w:cs="Arial"/>
                <w:sz w:val="16"/>
                <w:szCs w:val="16"/>
              </w:rPr>
              <w:t>Bruzza</w:t>
            </w:r>
            <w:proofErr w:type="spellEnd"/>
            <w:r>
              <w:rPr>
                <w:rFonts w:ascii="Arial" w:hAnsi="Arial" w:cs="Arial"/>
                <w:sz w:val="16"/>
                <w:szCs w:val="16"/>
              </w:rPr>
              <w:t xml:space="preserve"> 4 Vercelli</w:t>
            </w:r>
          </w:p>
          <w:p w14:paraId="55E22487" w14:textId="3576F50E" w:rsidR="00E82F8B" w:rsidRDefault="00E82F8B"/>
        </w:tc>
      </w:tr>
      <w:tr w:rsidR="00E60998" w14:paraId="0F101798" w14:textId="77777777">
        <w:tc>
          <w:tcPr>
            <w:tcW w:w="1980" w:type="dxa"/>
            <w:tcBorders>
              <w:top w:val="single" w:sz="4" w:space="0" w:color="000000"/>
              <w:left w:val="single" w:sz="4" w:space="0" w:color="000000"/>
              <w:bottom w:val="single" w:sz="4" w:space="0" w:color="000000"/>
            </w:tcBorders>
            <w:shd w:val="clear" w:color="auto" w:fill="C0C0C0"/>
          </w:tcPr>
          <w:p w14:paraId="1FAEC7DE" w14:textId="77777777" w:rsidR="00E82F8B" w:rsidRDefault="00E82F8B">
            <w:r>
              <w:rPr>
                <w:rFonts w:ascii="Arial" w:hAnsi="Arial" w:cs="Arial"/>
                <w:sz w:val="16"/>
                <w:szCs w:val="16"/>
              </w:rPr>
              <w:t>Casale Monferrato (AL)</w:t>
            </w:r>
          </w:p>
        </w:tc>
        <w:tc>
          <w:tcPr>
            <w:tcW w:w="3060" w:type="dxa"/>
            <w:tcBorders>
              <w:top w:val="single" w:sz="4" w:space="0" w:color="000000"/>
              <w:left w:val="single" w:sz="4" w:space="0" w:color="000000"/>
              <w:bottom w:val="single" w:sz="4" w:space="0" w:color="000000"/>
            </w:tcBorders>
            <w:shd w:val="clear" w:color="auto" w:fill="C0C0C0"/>
          </w:tcPr>
          <w:p w14:paraId="0F3660E0" w14:textId="77777777" w:rsidR="00E82F8B" w:rsidRDefault="00E82F8B">
            <w:r>
              <w:rPr>
                <w:rFonts w:ascii="Arial" w:hAnsi="Arial" w:cs="Arial"/>
                <w:sz w:val="16"/>
                <w:szCs w:val="16"/>
              </w:rPr>
              <w:t>Laboratorio Centro Regionale Amianto</w:t>
            </w:r>
          </w:p>
        </w:tc>
        <w:tc>
          <w:tcPr>
            <w:tcW w:w="3970" w:type="dxa"/>
            <w:tcBorders>
              <w:top w:val="single" w:sz="4" w:space="0" w:color="000000"/>
              <w:left w:val="single" w:sz="4" w:space="0" w:color="000000"/>
              <w:bottom w:val="single" w:sz="4" w:space="0" w:color="000000"/>
              <w:right w:val="single" w:sz="4" w:space="0" w:color="000000"/>
            </w:tcBorders>
            <w:shd w:val="clear" w:color="auto" w:fill="C0C0C0"/>
          </w:tcPr>
          <w:p w14:paraId="342F20F5" w14:textId="77777777" w:rsidR="00E82F8B" w:rsidRDefault="00E82F8B">
            <w:r>
              <w:rPr>
                <w:rFonts w:ascii="Arial" w:hAnsi="Arial" w:cs="Arial"/>
                <w:sz w:val="16"/>
                <w:szCs w:val="16"/>
              </w:rPr>
              <w:t>Corso Indipendenza 37/39 Casale Monferrato (AL)</w:t>
            </w:r>
          </w:p>
        </w:tc>
      </w:tr>
      <w:tr w:rsidR="00E60998" w14:paraId="7D7793B0" w14:textId="77777777">
        <w:tc>
          <w:tcPr>
            <w:tcW w:w="1980" w:type="dxa"/>
            <w:tcBorders>
              <w:top w:val="single" w:sz="4" w:space="0" w:color="000000"/>
              <w:left w:val="single" w:sz="4" w:space="0" w:color="000000"/>
              <w:bottom w:val="single" w:sz="4" w:space="0" w:color="000000"/>
            </w:tcBorders>
          </w:tcPr>
          <w:p w14:paraId="7765EBB8" w14:textId="77777777" w:rsidR="00E82F8B" w:rsidRDefault="00E82F8B">
            <w:r>
              <w:rPr>
                <w:rFonts w:ascii="Arial" w:hAnsi="Arial" w:cs="Arial"/>
                <w:sz w:val="16"/>
                <w:szCs w:val="16"/>
              </w:rPr>
              <w:t>La Loggia</w:t>
            </w:r>
          </w:p>
        </w:tc>
        <w:tc>
          <w:tcPr>
            <w:tcW w:w="3060" w:type="dxa"/>
            <w:tcBorders>
              <w:top w:val="single" w:sz="4" w:space="0" w:color="000000"/>
              <w:left w:val="single" w:sz="4" w:space="0" w:color="000000"/>
              <w:bottom w:val="single" w:sz="4" w:space="0" w:color="000000"/>
            </w:tcBorders>
          </w:tcPr>
          <w:p w14:paraId="1C10F951" w14:textId="77777777" w:rsidR="00E82F8B" w:rsidRDefault="00E82F8B">
            <w:r>
              <w:rPr>
                <w:rFonts w:ascii="Arial" w:hAnsi="Arial" w:cs="Arial"/>
                <w:sz w:val="16"/>
                <w:szCs w:val="16"/>
              </w:rPr>
              <w:t xml:space="preserve">Centro Regionale Biologia Molecolare </w:t>
            </w:r>
          </w:p>
        </w:tc>
        <w:tc>
          <w:tcPr>
            <w:tcW w:w="3970" w:type="dxa"/>
            <w:tcBorders>
              <w:top w:val="single" w:sz="4" w:space="0" w:color="000000"/>
              <w:left w:val="single" w:sz="4" w:space="0" w:color="000000"/>
              <w:bottom w:val="single" w:sz="4" w:space="0" w:color="000000"/>
              <w:right w:val="single" w:sz="4" w:space="0" w:color="000000"/>
            </w:tcBorders>
          </w:tcPr>
          <w:p w14:paraId="52395B7C" w14:textId="77777777" w:rsidR="00E82F8B" w:rsidRDefault="00E82F8B">
            <w:r>
              <w:rPr>
                <w:rFonts w:ascii="Arial" w:hAnsi="Arial" w:cs="Arial"/>
                <w:sz w:val="16"/>
                <w:szCs w:val="16"/>
              </w:rPr>
              <w:t>Strada Nizza 24</w:t>
            </w:r>
          </w:p>
        </w:tc>
      </w:tr>
    </w:tbl>
    <w:p w14:paraId="6F69B980" w14:textId="77777777" w:rsidR="00E82F8B" w:rsidRDefault="00E82F8B">
      <w:pPr>
        <w:rPr>
          <w:rFonts w:ascii="Arial" w:hAnsi="Arial" w:cs="Arial"/>
          <w:sz w:val="20"/>
          <w:szCs w:val="20"/>
        </w:rPr>
      </w:pPr>
    </w:p>
    <w:p w14:paraId="45FE595D" w14:textId="77777777" w:rsidR="00E82F8B" w:rsidRDefault="00E82F8B">
      <w:r>
        <w:rPr>
          <w:rFonts w:ascii="Arial" w:hAnsi="Arial" w:cs="Arial"/>
          <w:sz w:val="20"/>
          <w:szCs w:val="20"/>
        </w:rPr>
        <w:t>Orario di lavoro nelle sedi oggetto dell’esecuzione del contratto: dal lunedì al venerdì dalle 8,00 alle 16,00.</w:t>
      </w:r>
    </w:p>
    <w:p w14:paraId="49B713FC" w14:textId="77777777" w:rsidR="00E82F8B" w:rsidRDefault="00E82F8B">
      <w:pPr>
        <w:rPr>
          <w:rFonts w:ascii="Arial" w:hAnsi="Arial" w:cs="Arial"/>
          <w:sz w:val="20"/>
          <w:szCs w:val="20"/>
        </w:rPr>
      </w:pPr>
    </w:p>
    <w:tbl>
      <w:tblPr>
        <w:tblW w:w="0" w:type="auto"/>
        <w:tblInd w:w="-5" w:type="dxa"/>
        <w:tblLayout w:type="fixed"/>
        <w:tblLook w:val="0000" w:firstRow="0" w:lastRow="0" w:firstColumn="0" w:lastColumn="0" w:noHBand="0" w:noVBand="0"/>
      </w:tblPr>
      <w:tblGrid>
        <w:gridCol w:w="9788"/>
      </w:tblGrid>
      <w:tr w:rsidR="00E60998" w14:paraId="3688FC07" w14:textId="77777777">
        <w:tc>
          <w:tcPr>
            <w:tcW w:w="9788" w:type="dxa"/>
            <w:tcBorders>
              <w:top w:val="single" w:sz="4" w:space="0" w:color="000000"/>
              <w:left w:val="single" w:sz="4" w:space="0" w:color="000000"/>
              <w:bottom w:val="single" w:sz="4" w:space="0" w:color="000000"/>
              <w:right w:val="single" w:sz="4" w:space="0" w:color="000000"/>
            </w:tcBorders>
          </w:tcPr>
          <w:p w14:paraId="0F86842A" w14:textId="77777777" w:rsidR="00E82F8B" w:rsidRDefault="00E82F8B">
            <w:pPr>
              <w:jc w:val="center"/>
            </w:pPr>
            <w:r>
              <w:rPr>
                <w:rFonts w:ascii="Arial" w:hAnsi="Arial" w:cs="Arial"/>
                <w:sz w:val="22"/>
                <w:szCs w:val="22"/>
              </w:rPr>
              <w:t>Committente</w:t>
            </w:r>
          </w:p>
        </w:tc>
      </w:tr>
    </w:tbl>
    <w:p w14:paraId="403957EF" w14:textId="77777777" w:rsidR="00E82F8B" w:rsidRDefault="00E82F8B">
      <w:pPr>
        <w:rPr>
          <w:rFonts w:ascii="Arial" w:hAnsi="Arial" w:cs="Arial"/>
        </w:rPr>
      </w:pPr>
    </w:p>
    <w:tbl>
      <w:tblPr>
        <w:tblW w:w="0" w:type="auto"/>
        <w:tblInd w:w="-5" w:type="dxa"/>
        <w:tblLayout w:type="fixed"/>
        <w:tblLook w:val="0000" w:firstRow="0" w:lastRow="0" w:firstColumn="0" w:lastColumn="0" w:noHBand="0" w:noVBand="0"/>
      </w:tblPr>
      <w:tblGrid>
        <w:gridCol w:w="4608"/>
        <w:gridCol w:w="4870"/>
      </w:tblGrid>
      <w:tr w:rsidR="00E60998" w14:paraId="4B346FF0" w14:textId="77777777">
        <w:tc>
          <w:tcPr>
            <w:tcW w:w="4608" w:type="dxa"/>
            <w:tcBorders>
              <w:top w:val="single" w:sz="4" w:space="0" w:color="000000"/>
              <w:left w:val="single" w:sz="4" w:space="0" w:color="000000"/>
              <w:bottom w:val="single" w:sz="4" w:space="0" w:color="000000"/>
            </w:tcBorders>
            <w:shd w:val="clear" w:color="auto" w:fill="DFDFDF"/>
          </w:tcPr>
          <w:p w14:paraId="72EF38EC" w14:textId="77777777" w:rsidR="00E82F8B" w:rsidRDefault="00E82F8B">
            <w:r>
              <w:rPr>
                <w:rFonts w:ascii="Arial" w:hAnsi="Arial" w:cs="Arial"/>
                <w:sz w:val="20"/>
                <w:szCs w:val="20"/>
              </w:rPr>
              <w:t>Datore di lavoro</w:t>
            </w:r>
          </w:p>
        </w:tc>
        <w:tc>
          <w:tcPr>
            <w:tcW w:w="4870" w:type="dxa"/>
            <w:tcBorders>
              <w:top w:val="single" w:sz="4" w:space="0" w:color="000000"/>
              <w:left w:val="single" w:sz="4" w:space="0" w:color="000000"/>
              <w:bottom w:val="single" w:sz="4" w:space="0" w:color="000000"/>
              <w:right w:val="single" w:sz="4" w:space="0" w:color="000000"/>
            </w:tcBorders>
            <w:shd w:val="clear" w:color="auto" w:fill="DFDFDF"/>
          </w:tcPr>
          <w:p w14:paraId="5E67B26A" w14:textId="77777777" w:rsidR="00E82F8B" w:rsidRDefault="00E82F8B">
            <w:r>
              <w:rPr>
                <w:rFonts w:ascii="Arial" w:hAnsi="Arial" w:cs="Arial"/>
                <w:sz w:val="20"/>
                <w:szCs w:val="20"/>
              </w:rPr>
              <w:t>Agenzia Regionale per la protezione Ambientale del Piemonte – Arpa Piemonte</w:t>
            </w:r>
          </w:p>
        </w:tc>
      </w:tr>
      <w:tr w:rsidR="00E60998" w14:paraId="6BABDD4A" w14:textId="77777777">
        <w:tc>
          <w:tcPr>
            <w:tcW w:w="4608" w:type="dxa"/>
            <w:tcBorders>
              <w:top w:val="single" w:sz="4" w:space="0" w:color="000000"/>
              <w:left w:val="single" w:sz="4" w:space="0" w:color="000000"/>
              <w:bottom w:val="single" w:sz="4" w:space="0" w:color="000000"/>
            </w:tcBorders>
          </w:tcPr>
          <w:p w14:paraId="35B72573" w14:textId="77777777" w:rsidR="00E82F8B" w:rsidRDefault="00E82F8B">
            <w:r>
              <w:rPr>
                <w:rFonts w:ascii="Arial" w:hAnsi="Arial" w:cs="Arial"/>
                <w:sz w:val="20"/>
                <w:szCs w:val="20"/>
              </w:rPr>
              <w:t>Dirigente responsabile</w:t>
            </w:r>
          </w:p>
        </w:tc>
        <w:tc>
          <w:tcPr>
            <w:tcW w:w="4870" w:type="dxa"/>
            <w:tcBorders>
              <w:top w:val="single" w:sz="4" w:space="0" w:color="000000"/>
              <w:left w:val="single" w:sz="4" w:space="0" w:color="000000"/>
              <w:bottom w:val="single" w:sz="4" w:space="0" w:color="000000"/>
              <w:right w:val="single" w:sz="4" w:space="0" w:color="000000"/>
            </w:tcBorders>
          </w:tcPr>
          <w:p w14:paraId="4E248FC2" w14:textId="60B7FA50" w:rsidR="00E82F8B" w:rsidRDefault="00E82F8B">
            <w:r>
              <w:rPr>
                <w:rFonts w:ascii="Arial" w:hAnsi="Arial" w:cs="Arial"/>
                <w:sz w:val="20"/>
                <w:szCs w:val="20"/>
              </w:rPr>
              <w:t>Dott. Roberto Giovanetti</w:t>
            </w:r>
          </w:p>
        </w:tc>
      </w:tr>
      <w:tr w:rsidR="00E60998" w14:paraId="39B94A94" w14:textId="77777777">
        <w:tc>
          <w:tcPr>
            <w:tcW w:w="4608" w:type="dxa"/>
            <w:tcBorders>
              <w:top w:val="single" w:sz="4" w:space="0" w:color="000000"/>
              <w:left w:val="single" w:sz="4" w:space="0" w:color="000000"/>
              <w:bottom w:val="single" w:sz="4" w:space="0" w:color="000000"/>
            </w:tcBorders>
            <w:shd w:val="clear" w:color="auto" w:fill="DFDFDF"/>
          </w:tcPr>
          <w:p w14:paraId="3B555B97" w14:textId="77777777" w:rsidR="00E82F8B" w:rsidRDefault="00E82F8B">
            <w:r>
              <w:rPr>
                <w:rFonts w:ascii="Arial" w:hAnsi="Arial" w:cs="Arial"/>
                <w:sz w:val="20"/>
                <w:szCs w:val="20"/>
              </w:rPr>
              <w:t>Responsabile del procedimento</w:t>
            </w:r>
          </w:p>
        </w:tc>
        <w:tc>
          <w:tcPr>
            <w:tcW w:w="4870" w:type="dxa"/>
            <w:tcBorders>
              <w:top w:val="single" w:sz="4" w:space="0" w:color="000000"/>
              <w:left w:val="single" w:sz="4" w:space="0" w:color="000000"/>
              <w:bottom w:val="single" w:sz="4" w:space="0" w:color="000000"/>
              <w:right w:val="single" w:sz="4" w:space="0" w:color="000000"/>
            </w:tcBorders>
            <w:shd w:val="clear" w:color="auto" w:fill="DFDFDF"/>
          </w:tcPr>
          <w:p w14:paraId="54A7857F" w14:textId="13EE6597" w:rsidR="00E82F8B" w:rsidRDefault="00E82F8B">
            <w:r>
              <w:rPr>
                <w:rFonts w:ascii="Arial" w:hAnsi="Arial" w:cs="Arial"/>
                <w:sz w:val="20"/>
                <w:szCs w:val="20"/>
              </w:rPr>
              <w:t>Dott. Mauro Porta</w:t>
            </w:r>
          </w:p>
        </w:tc>
      </w:tr>
      <w:tr w:rsidR="00E60998" w14:paraId="71933A5A" w14:textId="77777777">
        <w:tc>
          <w:tcPr>
            <w:tcW w:w="4608" w:type="dxa"/>
            <w:tcBorders>
              <w:top w:val="single" w:sz="4" w:space="0" w:color="000000"/>
              <w:left w:val="single" w:sz="4" w:space="0" w:color="000000"/>
              <w:bottom w:val="single" w:sz="4" w:space="0" w:color="000000"/>
            </w:tcBorders>
          </w:tcPr>
          <w:p w14:paraId="146EE9C2" w14:textId="77777777" w:rsidR="00E82F8B" w:rsidRDefault="00E82F8B">
            <w:r>
              <w:rPr>
                <w:rFonts w:ascii="Arial" w:hAnsi="Arial" w:cs="Arial"/>
                <w:sz w:val="20"/>
                <w:szCs w:val="20"/>
              </w:rPr>
              <w:t>Responsabile S.P.P.</w:t>
            </w:r>
          </w:p>
        </w:tc>
        <w:tc>
          <w:tcPr>
            <w:tcW w:w="4870" w:type="dxa"/>
            <w:tcBorders>
              <w:top w:val="single" w:sz="4" w:space="0" w:color="000000"/>
              <w:left w:val="single" w:sz="4" w:space="0" w:color="000000"/>
              <w:bottom w:val="single" w:sz="4" w:space="0" w:color="000000"/>
              <w:right w:val="single" w:sz="4" w:space="0" w:color="000000"/>
            </w:tcBorders>
          </w:tcPr>
          <w:p w14:paraId="7E0A70B8" w14:textId="0707CF81" w:rsidR="00E82F8B" w:rsidRDefault="00E82F8B">
            <w:r>
              <w:rPr>
                <w:rFonts w:ascii="Arial" w:hAnsi="Arial" w:cs="Arial"/>
                <w:sz w:val="20"/>
                <w:szCs w:val="20"/>
              </w:rPr>
              <w:t>Dott.ssa Francesca Bellamino</w:t>
            </w:r>
          </w:p>
        </w:tc>
      </w:tr>
      <w:tr w:rsidR="00E60998" w14:paraId="5D07DD13" w14:textId="77777777">
        <w:tc>
          <w:tcPr>
            <w:tcW w:w="4608" w:type="dxa"/>
            <w:tcBorders>
              <w:top w:val="single" w:sz="4" w:space="0" w:color="000000"/>
              <w:left w:val="single" w:sz="4" w:space="0" w:color="000000"/>
              <w:bottom w:val="single" w:sz="4" w:space="0" w:color="000000"/>
            </w:tcBorders>
            <w:shd w:val="clear" w:color="auto" w:fill="C0C0C0"/>
          </w:tcPr>
          <w:p w14:paraId="3832841C" w14:textId="77777777" w:rsidR="00E82F8B" w:rsidRDefault="00E82F8B">
            <w:r>
              <w:rPr>
                <w:rFonts w:ascii="Arial" w:hAnsi="Arial" w:cs="Arial"/>
                <w:sz w:val="20"/>
                <w:szCs w:val="20"/>
              </w:rPr>
              <w:t>Recapiti telefonici committente</w:t>
            </w:r>
          </w:p>
        </w:tc>
        <w:tc>
          <w:tcPr>
            <w:tcW w:w="4870" w:type="dxa"/>
            <w:tcBorders>
              <w:top w:val="single" w:sz="4" w:space="0" w:color="000000"/>
              <w:left w:val="single" w:sz="4" w:space="0" w:color="000000"/>
              <w:bottom w:val="single" w:sz="4" w:space="0" w:color="000000"/>
              <w:right w:val="single" w:sz="4" w:space="0" w:color="000000"/>
            </w:tcBorders>
            <w:shd w:val="clear" w:color="auto" w:fill="C0C0C0"/>
          </w:tcPr>
          <w:p w14:paraId="0502F1EE" w14:textId="77777777" w:rsidR="00E82F8B" w:rsidRDefault="00E82F8B">
            <w:r>
              <w:rPr>
                <w:rFonts w:ascii="Arial" w:hAnsi="Arial" w:cs="Arial"/>
                <w:sz w:val="20"/>
                <w:szCs w:val="20"/>
              </w:rPr>
              <w:t>Centralino 01119680111</w:t>
            </w:r>
          </w:p>
        </w:tc>
      </w:tr>
      <w:tr w:rsidR="00E60998" w14:paraId="588A5CC6" w14:textId="77777777">
        <w:tc>
          <w:tcPr>
            <w:tcW w:w="4608" w:type="dxa"/>
            <w:tcBorders>
              <w:top w:val="single" w:sz="4" w:space="0" w:color="000000"/>
              <w:left w:val="single" w:sz="4" w:space="0" w:color="000000"/>
              <w:bottom w:val="single" w:sz="4" w:space="0" w:color="000000"/>
            </w:tcBorders>
            <w:shd w:val="clear" w:color="auto" w:fill="FFFFFF"/>
          </w:tcPr>
          <w:p w14:paraId="11B902CA" w14:textId="77777777" w:rsidR="00E82F8B" w:rsidRDefault="00E82F8B">
            <w:r>
              <w:rPr>
                <w:rFonts w:ascii="Arial" w:hAnsi="Arial" w:cs="Arial"/>
                <w:sz w:val="20"/>
                <w:szCs w:val="20"/>
              </w:rPr>
              <w:t>Direttore dell’esecuzione del contratto</w:t>
            </w:r>
          </w:p>
        </w:tc>
        <w:tc>
          <w:tcPr>
            <w:tcW w:w="4870" w:type="dxa"/>
            <w:tcBorders>
              <w:top w:val="single" w:sz="4" w:space="0" w:color="000000"/>
              <w:left w:val="single" w:sz="4" w:space="0" w:color="000000"/>
              <w:bottom w:val="single" w:sz="4" w:space="0" w:color="000000"/>
              <w:right w:val="single" w:sz="4" w:space="0" w:color="000000"/>
            </w:tcBorders>
            <w:shd w:val="clear" w:color="auto" w:fill="FFFFFF"/>
          </w:tcPr>
          <w:p w14:paraId="01ACAD8B" w14:textId="77777777" w:rsidR="00E82F8B" w:rsidRDefault="00E82F8B">
            <w:pPr>
              <w:snapToGrid w:val="0"/>
              <w:rPr>
                <w:rFonts w:ascii="Arial" w:hAnsi="Arial" w:cs="Arial"/>
                <w:sz w:val="20"/>
                <w:szCs w:val="20"/>
                <w:highlight w:val="yellow"/>
              </w:rPr>
            </w:pPr>
          </w:p>
        </w:tc>
      </w:tr>
    </w:tbl>
    <w:p w14:paraId="4F16095F" w14:textId="77777777" w:rsidR="00E82F8B" w:rsidRDefault="00E82F8B">
      <w:pPr>
        <w:pStyle w:val="Default"/>
        <w:jc w:val="both"/>
        <w:rPr>
          <w:color w:val="auto"/>
        </w:rPr>
      </w:pPr>
    </w:p>
    <w:tbl>
      <w:tblPr>
        <w:tblW w:w="0" w:type="auto"/>
        <w:tblInd w:w="-5" w:type="dxa"/>
        <w:tblLayout w:type="fixed"/>
        <w:tblLook w:val="0000" w:firstRow="0" w:lastRow="0" w:firstColumn="0" w:lastColumn="0" w:noHBand="0" w:noVBand="0"/>
      </w:tblPr>
      <w:tblGrid>
        <w:gridCol w:w="9788"/>
      </w:tblGrid>
      <w:tr w:rsidR="00E60998" w14:paraId="109F9569" w14:textId="77777777">
        <w:tc>
          <w:tcPr>
            <w:tcW w:w="9788" w:type="dxa"/>
            <w:tcBorders>
              <w:top w:val="single" w:sz="4" w:space="0" w:color="000000"/>
              <w:left w:val="single" w:sz="4" w:space="0" w:color="000000"/>
              <w:bottom w:val="single" w:sz="4" w:space="0" w:color="000000"/>
              <w:right w:val="single" w:sz="4" w:space="0" w:color="000000"/>
            </w:tcBorders>
          </w:tcPr>
          <w:p w14:paraId="1B727282" w14:textId="77777777" w:rsidR="00E82F8B" w:rsidRDefault="00E82F8B">
            <w:pPr>
              <w:jc w:val="center"/>
            </w:pPr>
            <w:r>
              <w:rPr>
                <w:rFonts w:ascii="Arial" w:hAnsi="Arial" w:cs="Arial"/>
                <w:sz w:val="20"/>
                <w:szCs w:val="20"/>
              </w:rPr>
              <w:t>Tessera di riconoscimento</w:t>
            </w:r>
          </w:p>
        </w:tc>
      </w:tr>
    </w:tbl>
    <w:p w14:paraId="553388C0" w14:textId="77777777" w:rsidR="00E82F8B" w:rsidRDefault="00E82F8B">
      <w:pPr>
        <w:jc w:val="both"/>
        <w:rPr>
          <w:rFonts w:ascii="Arial" w:hAnsi="Arial" w:cs="Arial"/>
          <w:sz w:val="20"/>
          <w:szCs w:val="20"/>
        </w:rPr>
      </w:pPr>
      <w:r>
        <w:rPr>
          <w:rFonts w:ascii="Arial" w:hAnsi="Arial" w:cs="Arial"/>
          <w:sz w:val="20"/>
          <w:szCs w:val="20"/>
        </w:rPr>
        <w:t xml:space="preserve">Nell’ambito dello svolgimento di attività in regime di appalto o subappalto, il personale occupato dall’impresa appaltatrice deve essere munito di tessera di riconoscimento ai sensi dell’art. 26 comma 8 </w:t>
      </w:r>
      <w:proofErr w:type="spellStart"/>
      <w:r>
        <w:rPr>
          <w:rFonts w:ascii="Arial" w:hAnsi="Arial" w:cs="Arial"/>
          <w:sz w:val="20"/>
          <w:szCs w:val="20"/>
        </w:rPr>
        <w:t>D.Lgs</w:t>
      </w:r>
      <w:proofErr w:type="spellEnd"/>
      <w:r>
        <w:rPr>
          <w:rFonts w:ascii="Arial" w:hAnsi="Arial" w:cs="Arial"/>
          <w:sz w:val="20"/>
          <w:szCs w:val="20"/>
        </w:rPr>
        <w:t xml:space="preserve"> 81/2008 corredata di fotografia, contenente le generalità del lavoratore e l’indicazione del datore di lavoro, in assenza di ciò l’accesso agli stabili di proprietà del committente sarà vietato.</w:t>
      </w:r>
    </w:p>
    <w:p w14:paraId="72FDB1F6" w14:textId="77777777" w:rsidR="00E82F8B" w:rsidRDefault="00E82F8B">
      <w:pPr>
        <w:jc w:val="both"/>
        <w:rPr>
          <w:rFonts w:ascii="Arial" w:hAnsi="Arial" w:cs="Arial"/>
          <w:sz w:val="20"/>
          <w:szCs w:val="20"/>
        </w:rPr>
      </w:pPr>
    </w:p>
    <w:p w14:paraId="05BA4280" w14:textId="77777777" w:rsidR="00E82F8B" w:rsidRDefault="00E82F8B">
      <w:pPr>
        <w:jc w:val="both"/>
        <w:rPr>
          <w:rFonts w:ascii="Arial" w:hAnsi="Arial" w:cs="Arial"/>
          <w:sz w:val="20"/>
          <w:szCs w:val="20"/>
        </w:rPr>
      </w:pPr>
    </w:p>
    <w:p w14:paraId="6E9854D9" w14:textId="77777777" w:rsidR="00E82F8B" w:rsidRDefault="00E82F8B">
      <w:pPr>
        <w:jc w:val="both"/>
        <w:rPr>
          <w:rFonts w:ascii="Arial" w:hAnsi="Arial" w:cs="Arial"/>
          <w:sz w:val="20"/>
          <w:szCs w:val="20"/>
        </w:rPr>
      </w:pPr>
    </w:p>
    <w:p w14:paraId="3058B99B" w14:textId="77777777" w:rsidR="00E82F8B" w:rsidRDefault="00E82F8B">
      <w:pPr>
        <w:jc w:val="both"/>
      </w:pPr>
    </w:p>
    <w:p w14:paraId="35122304" w14:textId="77777777" w:rsidR="00E82F8B" w:rsidRDefault="00E82F8B">
      <w:pPr>
        <w:pStyle w:val="Default"/>
        <w:jc w:val="both"/>
        <w:rPr>
          <w:color w:val="auto"/>
          <w:sz w:val="20"/>
          <w:szCs w:val="20"/>
        </w:rPr>
      </w:pPr>
    </w:p>
    <w:tbl>
      <w:tblPr>
        <w:tblW w:w="0" w:type="auto"/>
        <w:tblInd w:w="-5" w:type="dxa"/>
        <w:tblLayout w:type="fixed"/>
        <w:tblLook w:val="0000" w:firstRow="0" w:lastRow="0" w:firstColumn="0" w:lastColumn="0" w:noHBand="0" w:noVBand="0"/>
      </w:tblPr>
      <w:tblGrid>
        <w:gridCol w:w="9788"/>
      </w:tblGrid>
      <w:tr w:rsidR="00E60998" w14:paraId="15EB616B" w14:textId="77777777">
        <w:tc>
          <w:tcPr>
            <w:tcW w:w="9788" w:type="dxa"/>
            <w:tcBorders>
              <w:top w:val="single" w:sz="4" w:space="0" w:color="000000"/>
              <w:left w:val="single" w:sz="4" w:space="0" w:color="000000"/>
              <w:bottom w:val="single" w:sz="4" w:space="0" w:color="000000"/>
              <w:right w:val="single" w:sz="4" w:space="0" w:color="000000"/>
            </w:tcBorders>
          </w:tcPr>
          <w:p w14:paraId="13D60E32" w14:textId="77777777" w:rsidR="00E82F8B" w:rsidRDefault="00E82F8B">
            <w:pPr>
              <w:jc w:val="center"/>
            </w:pPr>
            <w:r>
              <w:rPr>
                <w:rFonts w:ascii="Arial" w:hAnsi="Arial" w:cs="Arial"/>
                <w:sz w:val="20"/>
                <w:szCs w:val="20"/>
              </w:rPr>
              <w:lastRenderedPageBreak/>
              <w:t>Rischi specifici esistenti nell’ambiente di lavoro oggetto dell’appalto</w:t>
            </w:r>
          </w:p>
        </w:tc>
      </w:tr>
    </w:tbl>
    <w:p w14:paraId="020503C4" w14:textId="77777777" w:rsidR="00E82F8B" w:rsidRDefault="00E82F8B">
      <w:pPr>
        <w:rPr>
          <w:rFonts w:ascii="Arial" w:hAnsi="Arial" w:cs="Arial"/>
          <w:sz w:val="20"/>
          <w:szCs w:val="20"/>
        </w:rPr>
      </w:pPr>
    </w:p>
    <w:p w14:paraId="156E2B08" w14:textId="77777777" w:rsidR="00E82F8B" w:rsidRDefault="00E82F8B">
      <w:pPr>
        <w:jc w:val="both"/>
      </w:pPr>
      <w:r>
        <w:rPr>
          <w:rFonts w:ascii="Arial" w:hAnsi="Arial" w:cs="Arial"/>
          <w:b/>
          <w:sz w:val="20"/>
          <w:szCs w:val="20"/>
        </w:rPr>
        <w:t>I rifiuti sono stoccati negli appositi contenitori di cui al punto “Fornitura dei contenitori” del Capitolato tecnico gestionale e per i quali è fatto divieto di apertura nel corso della fase di raccolta e trasporto degli stessi.</w:t>
      </w:r>
    </w:p>
    <w:p w14:paraId="3E75878F" w14:textId="77777777" w:rsidR="00E82F8B" w:rsidRDefault="00E82F8B">
      <w:pPr>
        <w:pStyle w:val="Default"/>
        <w:jc w:val="both"/>
        <w:rPr>
          <w:b/>
          <w:color w:val="auto"/>
          <w:sz w:val="20"/>
          <w:szCs w:val="20"/>
        </w:rPr>
      </w:pPr>
    </w:p>
    <w:p w14:paraId="3DDE4587" w14:textId="77777777" w:rsidR="00E82F8B" w:rsidRDefault="00E82F8B">
      <w:pPr>
        <w:pStyle w:val="Default"/>
        <w:jc w:val="both"/>
      </w:pPr>
      <w:r>
        <w:rPr>
          <w:b/>
          <w:color w:val="auto"/>
          <w:sz w:val="20"/>
          <w:szCs w:val="20"/>
        </w:rPr>
        <w:t xml:space="preserve">Rischio elettrico: </w:t>
      </w:r>
      <w:r>
        <w:rPr>
          <w:color w:val="auto"/>
          <w:sz w:val="20"/>
          <w:szCs w:val="20"/>
        </w:rPr>
        <w:t>in ogni struttura ARPA esistono impianti ed apparecchiature elettriche, conformi a specifiche norme, verificati e gestiti dal personale facente capo alle strutture dell’Agenzia.</w:t>
      </w:r>
    </w:p>
    <w:p w14:paraId="131E17F3" w14:textId="77777777" w:rsidR="00E82F8B" w:rsidRDefault="00E82F8B">
      <w:pPr>
        <w:pStyle w:val="Default"/>
        <w:jc w:val="both"/>
        <w:rPr>
          <w:color w:val="auto"/>
          <w:sz w:val="20"/>
          <w:szCs w:val="20"/>
        </w:rPr>
      </w:pPr>
    </w:p>
    <w:p w14:paraId="048978D5" w14:textId="77777777" w:rsidR="00E82F8B" w:rsidRDefault="00E82F8B">
      <w:pPr>
        <w:pStyle w:val="Default"/>
        <w:jc w:val="both"/>
      </w:pPr>
      <w:r>
        <w:rPr>
          <w:b/>
          <w:color w:val="auto"/>
          <w:sz w:val="20"/>
          <w:szCs w:val="20"/>
        </w:rPr>
        <w:t xml:space="preserve">Movimentazione dei carichi: </w:t>
      </w:r>
      <w:r>
        <w:rPr>
          <w:color w:val="auto"/>
          <w:sz w:val="20"/>
          <w:szCs w:val="20"/>
        </w:rPr>
        <w:t>le movimentazioni avvengono sia manualmente che con mezzi meccanici. I magazzini sono dotati di carrelli e roller. L’uso di tali attrezzature è di competenza esclusiva del personale dell’Agenzia.</w:t>
      </w:r>
    </w:p>
    <w:p w14:paraId="28ED35A8" w14:textId="77777777" w:rsidR="00E82F8B" w:rsidRDefault="00E82F8B">
      <w:pPr>
        <w:pStyle w:val="Default"/>
        <w:jc w:val="both"/>
        <w:rPr>
          <w:color w:val="auto"/>
          <w:sz w:val="20"/>
          <w:szCs w:val="20"/>
        </w:rPr>
      </w:pPr>
    </w:p>
    <w:p w14:paraId="2F30434D" w14:textId="77777777" w:rsidR="00E82F8B" w:rsidRDefault="00E82F8B">
      <w:pPr>
        <w:pStyle w:val="Default"/>
        <w:jc w:val="both"/>
      </w:pPr>
      <w:r>
        <w:rPr>
          <w:b/>
          <w:color w:val="auto"/>
          <w:sz w:val="20"/>
          <w:szCs w:val="20"/>
        </w:rPr>
        <w:t xml:space="preserve">Cadute: </w:t>
      </w:r>
      <w:r>
        <w:rPr>
          <w:color w:val="auto"/>
          <w:sz w:val="20"/>
          <w:szCs w:val="20"/>
        </w:rPr>
        <w:t>attenzione a zone con pavimenti bagnati, ostacoli sui percorsi, pozzetti aperti, segnalati adeguatamente dall’ARPA o da ditte autorizzate dalla committenza.</w:t>
      </w:r>
    </w:p>
    <w:p w14:paraId="6992AF92" w14:textId="77777777" w:rsidR="00E82F8B" w:rsidRDefault="00E82F8B">
      <w:pPr>
        <w:pStyle w:val="Default"/>
        <w:jc w:val="both"/>
        <w:rPr>
          <w:color w:val="auto"/>
          <w:sz w:val="20"/>
          <w:szCs w:val="20"/>
        </w:rPr>
      </w:pPr>
    </w:p>
    <w:p w14:paraId="3B6662A2" w14:textId="77777777" w:rsidR="00E82F8B" w:rsidRDefault="00E82F8B">
      <w:pPr>
        <w:pStyle w:val="Default"/>
        <w:jc w:val="both"/>
      </w:pPr>
      <w:r>
        <w:rPr>
          <w:b/>
          <w:color w:val="auto"/>
          <w:sz w:val="20"/>
          <w:szCs w:val="20"/>
        </w:rPr>
        <w:t xml:space="preserve">Incendio: </w:t>
      </w:r>
      <w:r>
        <w:rPr>
          <w:sz w:val="20"/>
          <w:szCs w:val="20"/>
        </w:rPr>
        <w:t xml:space="preserve">sulla base delle indicazioni fornite dal D.M. 10 </w:t>
      </w:r>
      <w:proofErr w:type="gramStart"/>
      <w:r>
        <w:rPr>
          <w:sz w:val="20"/>
          <w:szCs w:val="20"/>
        </w:rPr>
        <w:t>Marzo</w:t>
      </w:r>
      <w:proofErr w:type="gramEnd"/>
      <w:r>
        <w:rPr>
          <w:sz w:val="20"/>
          <w:szCs w:val="20"/>
        </w:rPr>
        <w:t xml:space="preserve"> 1998 “</w:t>
      </w:r>
      <w:r>
        <w:rPr>
          <w:i/>
          <w:iCs/>
          <w:sz w:val="20"/>
          <w:szCs w:val="20"/>
        </w:rPr>
        <w:t>Criteri generali di sicurezza antincendio e per la gestione dell’emergenza nei luoghi di lavoro</w:t>
      </w:r>
      <w:r>
        <w:rPr>
          <w:sz w:val="20"/>
          <w:szCs w:val="20"/>
        </w:rPr>
        <w:t xml:space="preserve">” con particolare riferimento alla natura dell’attività effettuata nelle sedi </w:t>
      </w:r>
    </w:p>
    <w:p w14:paraId="61E2BE96" w14:textId="77777777" w:rsidR="00E82F8B" w:rsidRDefault="00E82F8B">
      <w:pPr>
        <w:pStyle w:val="Default"/>
        <w:jc w:val="both"/>
      </w:pPr>
      <w:r>
        <w:rPr>
          <w:sz w:val="20"/>
          <w:szCs w:val="20"/>
        </w:rPr>
        <w:t>si può affermare che l’attività svolta possa essere definita un’</w:t>
      </w:r>
      <w:r>
        <w:rPr>
          <w:b/>
          <w:bCs/>
          <w:sz w:val="20"/>
          <w:szCs w:val="20"/>
        </w:rPr>
        <w:t>ATTIVITÀ A RISCHIO D’INCENDIO BASSO.</w:t>
      </w:r>
    </w:p>
    <w:p w14:paraId="52B6633F" w14:textId="4E6FB378" w:rsidR="00E82F8B" w:rsidRDefault="00E82F8B">
      <w:pPr>
        <w:pStyle w:val="Default"/>
        <w:jc w:val="both"/>
      </w:pPr>
      <w:r>
        <w:rPr>
          <w:sz w:val="20"/>
          <w:szCs w:val="20"/>
        </w:rPr>
        <w:t>È stato predisposto un Piano di Emergenza ed Evacuazione, che viene fornito in visione.</w:t>
      </w:r>
    </w:p>
    <w:p w14:paraId="3A0A5129" w14:textId="77777777" w:rsidR="00E82F8B" w:rsidRDefault="00E82F8B">
      <w:pPr>
        <w:pStyle w:val="Default"/>
        <w:jc w:val="both"/>
      </w:pPr>
      <w:r>
        <w:rPr>
          <w:sz w:val="20"/>
          <w:szCs w:val="20"/>
        </w:rPr>
        <w:t>La protezione contro gli incendi è assicurata da:</w:t>
      </w:r>
    </w:p>
    <w:p w14:paraId="38D8739A" w14:textId="77777777" w:rsidR="00E82F8B" w:rsidRDefault="00E82F8B">
      <w:pPr>
        <w:pStyle w:val="Default"/>
        <w:jc w:val="both"/>
      </w:pPr>
      <w:r>
        <w:rPr>
          <w:sz w:val="20"/>
          <w:szCs w:val="20"/>
        </w:rPr>
        <w:t>- mezzi di estinzione presenti ed efficienti;</w:t>
      </w:r>
    </w:p>
    <w:p w14:paraId="62D7AF63" w14:textId="77777777" w:rsidR="00E82F8B" w:rsidRDefault="00E82F8B">
      <w:pPr>
        <w:pStyle w:val="Default"/>
        <w:jc w:val="both"/>
      </w:pPr>
      <w:r>
        <w:rPr>
          <w:sz w:val="20"/>
          <w:szCs w:val="20"/>
        </w:rPr>
        <w:t>- istruzioni impartite al personale</w:t>
      </w:r>
    </w:p>
    <w:p w14:paraId="07705E02" w14:textId="77777777" w:rsidR="00E82F8B" w:rsidRDefault="00E82F8B">
      <w:pPr>
        <w:pStyle w:val="Default"/>
        <w:jc w:val="both"/>
      </w:pPr>
      <w:r>
        <w:rPr>
          <w:sz w:val="20"/>
          <w:szCs w:val="20"/>
        </w:rPr>
        <w:t>- procedure da tenere in caso d’incendio</w:t>
      </w:r>
    </w:p>
    <w:p w14:paraId="7CD31B8F" w14:textId="77777777" w:rsidR="00E82F8B" w:rsidRDefault="00E82F8B">
      <w:pPr>
        <w:pStyle w:val="Default"/>
        <w:jc w:val="both"/>
        <w:rPr>
          <w:sz w:val="20"/>
          <w:szCs w:val="20"/>
        </w:rPr>
      </w:pPr>
    </w:p>
    <w:p w14:paraId="49D53CED" w14:textId="77777777" w:rsidR="00E82F8B" w:rsidRDefault="00E82F8B">
      <w:pPr>
        <w:pStyle w:val="Default"/>
        <w:jc w:val="both"/>
      </w:pPr>
      <w:r>
        <w:rPr>
          <w:b/>
          <w:sz w:val="20"/>
          <w:szCs w:val="20"/>
        </w:rPr>
        <w:t>Chiamata soccorsi</w:t>
      </w:r>
      <w:r>
        <w:rPr>
          <w:sz w:val="20"/>
          <w:szCs w:val="20"/>
        </w:rPr>
        <w:t>:</w:t>
      </w:r>
    </w:p>
    <w:p w14:paraId="148F333B" w14:textId="77777777" w:rsidR="00E82F8B" w:rsidRDefault="00E82F8B">
      <w:pPr>
        <w:pStyle w:val="Default"/>
        <w:jc w:val="both"/>
      </w:pPr>
      <w:r>
        <w:rPr>
          <w:sz w:val="20"/>
          <w:szCs w:val="20"/>
        </w:rPr>
        <w:t xml:space="preserve">In caso d’incendio: </w:t>
      </w:r>
    </w:p>
    <w:p w14:paraId="54AD1DD2" w14:textId="77777777" w:rsidR="00E82F8B" w:rsidRDefault="00E82F8B">
      <w:pPr>
        <w:pStyle w:val="Default"/>
        <w:jc w:val="both"/>
        <w:rPr>
          <w:sz w:val="20"/>
          <w:szCs w:val="20"/>
        </w:rPr>
      </w:pPr>
    </w:p>
    <w:p w14:paraId="105DF4C2" w14:textId="77777777" w:rsidR="00E82F8B" w:rsidRDefault="00E82F8B">
      <w:pPr>
        <w:numPr>
          <w:ilvl w:val="0"/>
          <w:numId w:val="6"/>
        </w:numPr>
        <w:jc w:val="both"/>
      </w:pPr>
      <w:r>
        <w:rPr>
          <w:rFonts w:ascii="Arial" w:hAnsi="Arial" w:cs="Arial"/>
          <w:sz w:val="20"/>
          <w:szCs w:val="20"/>
        </w:rPr>
        <w:t>contattare l’operatore del centralino della sede arpa in cui si sta operando</w:t>
      </w:r>
    </w:p>
    <w:p w14:paraId="7F83666D" w14:textId="77777777" w:rsidR="00E82F8B" w:rsidRDefault="00E82F8B">
      <w:pPr>
        <w:ind w:left="708"/>
        <w:jc w:val="both"/>
      </w:pPr>
      <w:r>
        <w:rPr>
          <w:rFonts w:ascii="Arial" w:hAnsi="Arial" w:cs="Arial"/>
          <w:sz w:val="20"/>
          <w:szCs w:val="20"/>
        </w:rPr>
        <w:t>ad es. per la sede di Torino comporre il numero 01119680111</w:t>
      </w:r>
    </w:p>
    <w:p w14:paraId="6EFD6D63" w14:textId="77777777" w:rsidR="00E82F8B" w:rsidRDefault="00E82F8B">
      <w:pPr>
        <w:ind w:left="1080"/>
        <w:jc w:val="both"/>
        <w:rPr>
          <w:rFonts w:ascii="Arial" w:hAnsi="Arial" w:cs="Arial"/>
          <w:sz w:val="20"/>
          <w:szCs w:val="20"/>
        </w:rPr>
      </w:pPr>
    </w:p>
    <w:p w14:paraId="0B5A70AB" w14:textId="77777777" w:rsidR="00E82F8B" w:rsidRDefault="00E82F8B">
      <w:pPr>
        <w:numPr>
          <w:ilvl w:val="0"/>
          <w:numId w:val="6"/>
        </w:numPr>
        <w:jc w:val="both"/>
      </w:pPr>
      <w:r>
        <w:rPr>
          <w:rFonts w:ascii="Arial" w:hAnsi="Arial" w:cs="Arial"/>
          <w:sz w:val="20"/>
          <w:szCs w:val="20"/>
        </w:rPr>
        <w:t xml:space="preserve">fornire informazioni precise (incendio/emergenza) con una breve descrizione, </w:t>
      </w:r>
    </w:p>
    <w:p w14:paraId="27A113C8" w14:textId="77777777" w:rsidR="00E82F8B" w:rsidRDefault="00E82F8B">
      <w:pPr>
        <w:ind w:left="360"/>
        <w:jc w:val="both"/>
        <w:rPr>
          <w:rFonts w:ascii="Arial" w:hAnsi="Arial" w:cs="Arial"/>
          <w:sz w:val="20"/>
          <w:szCs w:val="20"/>
        </w:rPr>
      </w:pPr>
    </w:p>
    <w:p w14:paraId="6980BA51" w14:textId="2378B81C" w:rsidR="00E82F8B" w:rsidRDefault="00E82F8B">
      <w:pPr>
        <w:numPr>
          <w:ilvl w:val="0"/>
          <w:numId w:val="6"/>
        </w:numPr>
        <w:jc w:val="both"/>
      </w:pPr>
      <w:r>
        <w:rPr>
          <w:rFonts w:ascii="Arial" w:hAnsi="Arial" w:cs="Arial"/>
          <w:sz w:val="20"/>
          <w:szCs w:val="20"/>
        </w:rPr>
        <w:t>indicare nel modo più preciso l’ubicazione della situazione di emergenza (edificio/piano/n. stanza),</w:t>
      </w:r>
    </w:p>
    <w:p w14:paraId="0A78AD64" w14:textId="77777777" w:rsidR="00E82F8B" w:rsidRDefault="00E82F8B">
      <w:pPr>
        <w:jc w:val="both"/>
        <w:rPr>
          <w:rFonts w:ascii="Arial" w:hAnsi="Arial" w:cs="Arial"/>
          <w:sz w:val="20"/>
          <w:szCs w:val="20"/>
        </w:rPr>
      </w:pPr>
    </w:p>
    <w:p w14:paraId="52A08163" w14:textId="77777777" w:rsidR="00E82F8B" w:rsidRDefault="00E82F8B">
      <w:pPr>
        <w:numPr>
          <w:ilvl w:val="0"/>
          <w:numId w:val="6"/>
        </w:numPr>
        <w:jc w:val="both"/>
      </w:pPr>
      <w:r>
        <w:rPr>
          <w:rFonts w:ascii="Arial" w:hAnsi="Arial" w:cs="Arial"/>
          <w:sz w:val="20"/>
          <w:szCs w:val="20"/>
        </w:rPr>
        <w:t>comunicare il proprio nome ed il numero di telefono,</w:t>
      </w:r>
    </w:p>
    <w:p w14:paraId="7290854F" w14:textId="77777777" w:rsidR="00E82F8B" w:rsidRDefault="00E82F8B">
      <w:pPr>
        <w:jc w:val="both"/>
        <w:rPr>
          <w:rFonts w:ascii="Arial" w:hAnsi="Arial" w:cs="Arial"/>
          <w:sz w:val="20"/>
          <w:szCs w:val="20"/>
        </w:rPr>
      </w:pPr>
    </w:p>
    <w:p w14:paraId="2D571971" w14:textId="77777777" w:rsidR="00E82F8B" w:rsidRDefault="00E82F8B">
      <w:pPr>
        <w:numPr>
          <w:ilvl w:val="0"/>
          <w:numId w:val="6"/>
        </w:numPr>
        <w:jc w:val="both"/>
      </w:pPr>
      <w:r>
        <w:rPr>
          <w:rFonts w:ascii="Arial" w:hAnsi="Arial" w:cs="Arial"/>
          <w:sz w:val="20"/>
          <w:szCs w:val="20"/>
        </w:rPr>
        <w:t>comunicare se vi siano persone coinvolte.</w:t>
      </w:r>
    </w:p>
    <w:p w14:paraId="0177D3B4" w14:textId="77777777" w:rsidR="00E82F8B" w:rsidRDefault="00E82F8B">
      <w:pPr>
        <w:jc w:val="both"/>
        <w:rPr>
          <w:rFonts w:ascii="Arial" w:hAnsi="Arial" w:cs="Arial"/>
          <w:sz w:val="20"/>
          <w:szCs w:val="20"/>
        </w:rPr>
      </w:pPr>
    </w:p>
    <w:p w14:paraId="6D015716" w14:textId="07CD7D10" w:rsidR="00E82F8B" w:rsidRDefault="00E82F8B">
      <w:pPr>
        <w:jc w:val="both"/>
      </w:pPr>
      <w:r>
        <w:rPr>
          <w:rFonts w:ascii="Arial" w:hAnsi="Arial" w:cs="Arial"/>
          <w:sz w:val="20"/>
          <w:szCs w:val="20"/>
        </w:rPr>
        <w:t>Il personale della ditta esterna è tenuto a seguire le istruzioni fornite dal personale presente nella struttura aziendale.</w:t>
      </w:r>
    </w:p>
    <w:p w14:paraId="6776D7C2" w14:textId="77777777" w:rsidR="00E82F8B" w:rsidRDefault="00E82F8B">
      <w:pPr>
        <w:jc w:val="both"/>
        <w:rPr>
          <w:rFonts w:ascii="Arial" w:hAnsi="Arial" w:cs="Arial"/>
          <w:sz w:val="20"/>
          <w:szCs w:val="20"/>
        </w:rPr>
      </w:pPr>
    </w:p>
    <w:p w14:paraId="55402117" w14:textId="370777BF" w:rsidR="00E82F8B" w:rsidRDefault="00E82F8B">
      <w:pPr>
        <w:jc w:val="both"/>
      </w:pPr>
      <w:r>
        <w:rPr>
          <w:rFonts w:ascii="Arial" w:hAnsi="Arial" w:cs="Arial"/>
          <w:sz w:val="20"/>
          <w:szCs w:val="20"/>
        </w:rPr>
        <w:t>È vietato in ogni caso prendere iniziative di alcun genere, esse potrebbero compromettere la propria e altrui incolumità.</w:t>
      </w:r>
    </w:p>
    <w:p w14:paraId="1842539D" w14:textId="77777777" w:rsidR="00E82F8B" w:rsidRDefault="00E82F8B">
      <w:pPr>
        <w:jc w:val="both"/>
        <w:rPr>
          <w:rFonts w:ascii="Arial" w:hAnsi="Arial" w:cs="Arial"/>
          <w:sz w:val="20"/>
          <w:szCs w:val="20"/>
        </w:rPr>
      </w:pPr>
    </w:p>
    <w:p w14:paraId="438E62DC" w14:textId="46D8B7D2" w:rsidR="00E82F8B" w:rsidRDefault="00E82F8B">
      <w:pPr>
        <w:jc w:val="center"/>
      </w:pPr>
      <w:r>
        <w:rPr>
          <w:rFonts w:ascii="Arial" w:hAnsi="Arial" w:cs="Arial"/>
          <w:sz w:val="20"/>
          <w:szCs w:val="20"/>
        </w:rPr>
        <w:t>si ricorda che in caso di evacuazione/emergenza è necessario</w:t>
      </w:r>
    </w:p>
    <w:p w14:paraId="48736DEF" w14:textId="77777777" w:rsidR="00E82F8B" w:rsidRDefault="00E82F8B">
      <w:pPr>
        <w:rPr>
          <w:rFonts w:ascii="Arial" w:hAnsi="Arial" w:cs="Arial"/>
          <w:sz w:val="20"/>
          <w:szCs w:val="20"/>
        </w:rPr>
      </w:pPr>
    </w:p>
    <w:p w14:paraId="0F4D45C4" w14:textId="77777777" w:rsidR="00E82F8B" w:rsidRDefault="00E82F8B">
      <w:pPr>
        <w:numPr>
          <w:ilvl w:val="0"/>
          <w:numId w:val="3"/>
        </w:numPr>
      </w:pPr>
      <w:r>
        <w:rPr>
          <w:rFonts w:ascii="Arial" w:hAnsi="Arial" w:cs="Arial"/>
          <w:sz w:val="20"/>
          <w:szCs w:val="20"/>
        </w:rPr>
        <w:t>mantenere la calma</w:t>
      </w:r>
    </w:p>
    <w:p w14:paraId="227A1ED0" w14:textId="77777777" w:rsidR="00E82F8B" w:rsidRDefault="00E82F8B">
      <w:pPr>
        <w:ind w:left="360"/>
        <w:rPr>
          <w:rFonts w:ascii="Arial" w:hAnsi="Arial" w:cs="Arial"/>
          <w:sz w:val="20"/>
          <w:szCs w:val="20"/>
        </w:rPr>
      </w:pPr>
    </w:p>
    <w:p w14:paraId="41FCC44A" w14:textId="77777777" w:rsidR="00E82F8B" w:rsidRDefault="00E82F8B">
      <w:pPr>
        <w:numPr>
          <w:ilvl w:val="0"/>
          <w:numId w:val="3"/>
        </w:numPr>
      </w:pPr>
      <w:r>
        <w:rPr>
          <w:rFonts w:ascii="Arial" w:hAnsi="Arial" w:cs="Arial"/>
          <w:sz w:val="20"/>
          <w:szCs w:val="20"/>
        </w:rPr>
        <w:t>seguire le indicazioni del personale aziendale preposto</w:t>
      </w:r>
    </w:p>
    <w:p w14:paraId="1903239A" w14:textId="77777777" w:rsidR="00E82F8B" w:rsidRDefault="00E82F8B">
      <w:pPr>
        <w:rPr>
          <w:rFonts w:ascii="Arial" w:hAnsi="Arial" w:cs="Arial"/>
          <w:sz w:val="20"/>
          <w:szCs w:val="20"/>
        </w:rPr>
      </w:pPr>
    </w:p>
    <w:p w14:paraId="287980D2" w14:textId="77777777" w:rsidR="00E82F8B" w:rsidRDefault="00E82F8B">
      <w:pPr>
        <w:numPr>
          <w:ilvl w:val="0"/>
          <w:numId w:val="3"/>
        </w:numPr>
      </w:pPr>
      <w:r>
        <w:rPr>
          <w:rFonts w:ascii="Arial" w:hAnsi="Arial" w:cs="Arial"/>
          <w:sz w:val="20"/>
          <w:szCs w:val="20"/>
        </w:rPr>
        <w:t>seguire le vie di fuga indicate</w:t>
      </w:r>
    </w:p>
    <w:p w14:paraId="584FC2C4" w14:textId="77777777" w:rsidR="00E82F8B" w:rsidRDefault="00E82F8B">
      <w:pPr>
        <w:rPr>
          <w:rFonts w:ascii="Arial" w:hAnsi="Arial" w:cs="Arial"/>
          <w:sz w:val="20"/>
          <w:szCs w:val="20"/>
        </w:rPr>
      </w:pPr>
    </w:p>
    <w:p w14:paraId="06EFC82D" w14:textId="77777777" w:rsidR="00E82F8B" w:rsidRDefault="00E82F8B">
      <w:pPr>
        <w:numPr>
          <w:ilvl w:val="0"/>
          <w:numId w:val="3"/>
        </w:numPr>
      </w:pPr>
      <w:r>
        <w:rPr>
          <w:rFonts w:ascii="Arial" w:hAnsi="Arial" w:cs="Arial"/>
          <w:sz w:val="20"/>
          <w:szCs w:val="20"/>
        </w:rPr>
        <w:t>non usare gli ascensori</w:t>
      </w:r>
    </w:p>
    <w:p w14:paraId="37DF1A33" w14:textId="77777777" w:rsidR="00E82F8B" w:rsidRDefault="00E82F8B">
      <w:pPr>
        <w:rPr>
          <w:rFonts w:ascii="Arial" w:hAnsi="Arial" w:cs="Arial"/>
          <w:sz w:val="20"/>
          <w:szCs w:val="20"/>
        </w:rPr>
      </w:pPr>
    </w:p>
    <w:p w14:paraId="04FCE4AE" w14:textId="77777777" w:rsidR="00E82F8B" w:rsidRDefault="00E82F8B">
      <w:pPr>
        <w:numPr>
          <w:ilvl w:val="0"/>
          <w:numId w:val="3"/>
        </w:numPr>
      </w:pPr>
      <w:r>
        <w:rPr>
          <w:rFonts w:ascii="Arial" w:hAnsi="Arial" w:cs="Arial"/>
          <w:sz w:val="20"/>
          <w:szCs w:val="20"/>
        </w:rPr>
        <w:t>non spingere</w:t>
      </w:r>
    </w:p>
    <w:p w14:paraId="74DDABFE" w14:textId="77777777" w:rsidR="00E82F8B" w:rsidRDefault="00E82F8B">
      <w:pPr>
        <w:rPr>
          <w:rFonts w:ascii="Arial" w:hAnsi="Arial" w:cs="Arial"/>
          <w:sz w:val="20"/>
          <w:szCs w:val="20"/>
        </w:rPr>
      </w:pPr>
    </w:p>
    <w:p w14:paraId="771C25BB" w14:textId="77777777" w:rsidR="00E82F8B" w:rsidRDefault="00E82F8B">
      <w:pPr>
        <w:numPr>
          <w:ilvl w:val="0"/>
          <w:numId w:val="3"/>
        </w:numPr>
      </w:pPr>
      <w:r>
        <w:rPr>
          <w:rFonts w:ascii="Arial" w:hAnsi="Arial" w:cs="Arial"/>
          <w:sz w:val="20"/>
          <w:szCs w:val="20"/>
        </w:rPr>
        <w:t>non gridare</w:t>
      </w:r>
    </w:p>
    <w:p w14:paraId="0DE07DE2" w14:textId="77777777" w:rsidR="00E82F8B" w:rsidRDefault="00E82F8B">
      <w:pPr>
        <w:rPr>
          <w:rFonts w:ascii="Arial" w:hAnsi="Arial" w:cs="Arial"/>
          <w:sz w:val="20"/>
          <w:szCs w:val="20"/>
        </w:rPr>
      </w:pPr>
    </w:p>
    <w:p w14:paraId="7849FFD2" w14:textId="77777777" w:rsidR="00E82F8B" w:rsidRDefault="00E82F8B">
      <w:pPr>
        <w:numPr>
          <w:ilvl w:val="0"/>
          <w:numId w:val="3"/>
        </w:numPr>
      </w:pPr>
      <w:r>
        <w:rPr>
          <w:rFonts w:ascii="Arial" w:hAnsi="Arial" w:cs="Arial"/>
          <w:sz w:val="20"/>
          <w:szCs w:val="20"/>
        </w:rPr>
        <w:t>non correre</w:t>
      </w:r>
    </w:p>
    <w:p w14:paraId="49E80862" w14:textId="77777777" w:rsidR="00E82F8B" w:rsidRDefault="00E82F8B">
      <w:pPr>
        <w:pStyle w:val="Default"/>
        <w:jc w:val="both"/>
        <w:rPr>
          <w:sz w:val="20"/>
          <w:szCs w:val="20"/>
        </w:rPr>
      </w:pPr>
    </w:p>
    <w:p w14:paraId="6596836C" w14:textId="77777777" w:rsidR="00E82F8B" w:rsidRDefault="00E82F8B">
      <w:pPr>
        <w:ind w:left="360"/>
        <w:jc w:val="both"/>
      </w:pPr>
      <w:r>
        <w:rPr>
          <w:rFonts w:ascii="Arial" w:hAnsi="Arial" w:cs="Arial"/>
          <w:sz w:val="20"/>
          <w:szCs w:val="20"/>
        </w:rPr>
        <w:lastRenderedPageBreak/>
        <w:t xml:space="preserve">In caso di malore e/o infortunio CONTATTARE L’OPERATORE DEL CENTRALINO della Sede Arpa in cui si sta operando: </w:t>
      </w:r>
    </w:p>
    <w:tbl>
      <w:tblPr>
        <w:tblW w:w="0" w:type="auto"/>
        <w:tblInd w:w="1183" w:type="dxa"/>
        <w:tblLayout w:type="fixed"/>
        <w:tblLook w:val="0000" w:firstRow="0" w:lastRow="0" w:firstColumn="0" w:lastColumn="0" w:noHBand="0" w:noVBand="0"/>
      </w:tblPr>
      <w:tblGrid>
        <w:gridCol w:w="5760"/>
        <w:gridCol w:w="2069"/>
      </w:tblGrid>
      <w:tr w:rsidR="00E60998" w14:paraId="3E6BEB79" w14:textId="77777777">
        <w:tc>
          <w:tcPr>
            <w:tcW w:w="5760" w:type="dxa"/>
            <w:tcBorders>
              <w:top w:val="single" w:sz="4" w:space="0" w:color="000000"/>
              <w:left w:val="single" w:sz="4" w:space="0" w:color="000000"/>
              <w:bottom w:val="single" w:sz="4" w:space="0" w:color="000000"/>
            </w:tcBorders>
            <w:shd w:val="clear" w:color="auto" w:fill="DFDFDF"/>
          </w:tcPr>
          <w:p w14:paraId="5A3CAEAF" w14:textId="77777777" w:rsidR="00E82F8B" w:rsidRDefault="00E82F8B">
            <w:pPr>
              <w:jc w:val="both"/>
            </w:pPr>
            <w:r>
              <w:rPr>
                <w:rFonts w:ascii="Arial" w:hAnsi="Arial" w:cs="Arial"/>
                <w:sz w:val="20"/>
                <w:szCs w:val="20"/>
              </w:rPr>
              <w:t>Sede di Torino</w:t>
            </w:r>
          </w:p>
        </w:tc>
        <w:tc>
          <w:tcPr>
            <w:tcW w:w="2069" w:type="dxa"/>
            <w:tcBorders>
              <w:top w:val="single" w:sz="4" w:space="0" w:color="000000"/>
              <w:left w:val="single" w:sz="4" w:space="0" w:color="000000"/>
              <w:bottom w:val="single" w:sz="4" w:space="0" w:color="000000"/>
              <w:right w:val="single" w:sz="4" w:space="0" w:color="000000"/>
            </w:tcBorders>
            <w:shd w:val="clear" w:color="auto" w:fill="DFDFDF"/>
          </w:tcPr>
          <w:p w14:paraId="6506515B" w14:textId="77777777" w:rsidR="00E82F8B" w:rsidRDefault="00E82F8B">
            <w:pPr>
              <w:jc w:val="both"/>
            </w:pPr>
            <w:r>
              <w:rPr>
                <w:rFonts w:ascii="Arial" w:hAnsi="Arial" w:cs="Arial"/>
                <w:sz w:val="20"/>
                <w:szCs w:val="20"/>
              </w:rPr>
              <w:t>01119680111</w:t>
            </w:r>
          </w:p>
        </w:tc>
      </w:tr>
      <w:tr w:rsidR="00E60998" w14:paraId="32D9115A" w14:textId="77777777">
        <w:tc>
          <w:tcPr>
            <w:tcW w:w="5760" w:type="dxa"/>
            <w:tcBorders>
              <w:top w:val="single" w:sz="4" w:space="0" w:color="000000"/>
              <w:left w:val="single" w:sz="4" w:space="0" w:color="000000"/>
              <w:bottom w:val="single" w:sz="4" w:space="0" w:color="000000"/>
            </w:tcBorders>
          </w:tcPr>
          <w:p w14:paraId="4D354B83" w14:textId="77777777" w:rsidR="00E82F8B" w:rsidRDefault="00E82F8B">
            <w:pPr>
              <w:jc w:val="both"/>
            </w:pPr>
            <w:r>
              <w:rPr>
                <w:rFonts w:ascii="Arial" w:hAnsi="Arial" w:cs="Arial"/>
                <w:sz w:val="20"/>
                <w:szCs w:val="20"/>
              </w:rPr>
              <w:t>Dipartimento di Alessandria e Sede di Casale M.to</w:t>
            </w:r>
          </w:p>
        </w:tc>
        <w:tc>
          <w:tcPr>
            <w:tcW w:w="2069" w:type="dxa"/>
            <w:tcBorders>
              <w:top w:val="single" w:sz="4" w:space="0" w:color="000000"/>
              <w:left w:val="single" w:sz="4" w:space="0" w:color="000000"/>
              <w:bottom w:val="single" w:sz="4" w:space="0" w:color="000000"/>
              <w:right w:val="single" w:sz="4" w:space="0" w:color="000000"/>
            </w:tcBorders>
          </w:tcPr>
          <w:p w14:paraId="109EB02B" w14:textId="77777777" w:rsidR="00E82F8B" w:rsidRDefault="00E82F8B">
            <w:pPr>
              <w:jc w:val="both"/>
            </w:pPr>
            <w:r>
              <w:rPr>
                <w:rFonts w:ascii="Arial" w:hAnsi="Arial" w:cs="Arial"/>
                <w:sz w:val="20"/>
                <w:szCs w:val="20"/>
              </w:rPr>
              <w:t>0131276200</w:t>
            </w:r>
          </w:p>
        </w:tc>
      </w:tr>
      <w:tr w:rsidR="00E60998" w14:paraId="579982F3" w14:textId="77777777">
        <w:tc>
          <w:tcPr>
            <w:tcW w:w="5760" w:type="dxa"/>
            <w:tcBorders>
              <w:top w:val="single" w:sz="4" w:space="0" w:color="000000"/>
              <w:left w:val="single" w:sz="4" w:space="0" w:color="000000"/>
              <w:bottom w:val="single" w:sz="4" w:space="0" w:color="000000"/>
            </w:tcBorders>
            <w:shd w:val="clear" w:color="auto" w:fill="DFDFDF"/>
          </w:tcPr>
          <w:p w14:paraId="4C7B7838" w14:textId="77777777" w:rsidR="00E82F8B" w:rsidRDefault="00E82F8B">
            <w:pPr>
              <w:jc w:val="both"/>
            </w:pPr>
            <w:r>
              <w:rPr>
                <w:rFonts w:ascii="Arial" w:hAnsi="Arial" w:cs="Arial"/>
                <w:sz w:val="20"/>
                <w:szCs w:val="20"/>
              </w:rPr>
              <w:t>Dipartimento di Asti</w:t>
            </w:r>
          </w:p>
        </w:tc>
        <w:tc>
          <w:tcPr>
            <w:tcW w:w="2069" w:type="dxa"/>
            <w:tcBorders>
              <w:top w:val="single" w:sz="4" w:space="0" w:color="000000"/>
              <w:left w:val="single" w:sz="4" w:space="0" w:color="000000"/>
              <w:bottom w:val="single" w:sz="4" w:space="0" w:color="000000"/>
              <w:right w:val="single" w:sz="4" w:space="0" w:color="000000"/>
            </w:tcBorders>
            <w:shd w:val="clear" w:color="auto" w:fill="DFDFDF"/>
          </w:tcPr>
          <w:p w14:paraId="37BFE3F8" w14:textId="77777777" w:rsidR="00E82F8B" w:rsidRDefault="00E82F8B">
            <w:pPr>
              <w:jc w:val="both"/>
            </w:pPr>
            <w:r>
              <w:rPr>
                <w:rFonts w:ascii="Arial" w:hAnsi="Arial" w:cs="Arial"/>
                <w:sz w:val="20"/>
                <w:szCs w:val="20"/>
              </w:rPr>
              <w:t>0141 390011</w:t>
            </w:r>
          </w:p>
        </w:tc>
      </w:tr>
      <w:tr w:rsidR="00E60998" w14:paraId="5C19DFF6" w14:textId="77777777">
        <w:tc>
          <w:tcPr>
            <w:tcW w:w="5760" w:type="dxa"/>
            <w:tcBorders>
              <w:top w:val="single" w:sz="4" w:space="0" w:color="000000"/>
              <w:left w:val="single" w:sz="4" w:space="0" w:color="000000"/>
              <w:bottom w:val="single" w:sz="4" w:space="0" w:color="000000"/>
            </w:tcBorders>
          </w:tcPr>
          <w:p w14:paraId="374186A9" w14:textId="77777777" w:rsidR="00E82F8B" w:rsidRDefault="00E82F8B">
            <w:pPr>
              <w:jc w:val="both"/>
            </w:pPr>
            <w:r>
              <w:rPr>
                <w:rFonts w:ascii="Arial" w:hAnsi="Arial" w:cs="Arial"/>
                <w:sz w:val="20"/>
                <w:szCs w:val="20"/>
              </w:rPr>
              <w:t>Dipartimento di Biella</w:t>
            </w:r>
          </w:p>
        </w:tc>
        <w:tc>
          <w:tcPr>
            <w:tcW w:w="2069" w:type="dxa"/>
            <w:tcBorders>
              <w:top w:val="single" w:sz="4" w:space="0" w:color="000000"/>
              <w:left w:val="single" w:sz="4" w:space="0" w:color="000000"/>
              <w:bottom w:val="single" w:sz="4" w:space="0" w:color="000000"/>
              <w:right w:val="single" w:sz="4" w:space="0" w:color="000000"/>
            </w:tcBorders>
          </w:tcPr>
          <w:p w14:paraId="67D7C7D3" w14:textId="77777777" w:rsidR="00E82F8B" w:rsidRDefault="00E82F8B">
            <w:pPr>
              <w:jc w:val="both"/>
            </w:pPr>
            <w:r>
              <w:rPr>
                <w:rFonts w:ascii="Arial" w:hAnsi="Arial" w:cs="Arial"/>
                <w:sz w:val="20"/>
                <w:szCs w:val="20"/>
              </w:rPr>
              <w:t>015 35813111</w:t>
            </w:r>
          </w:p>
        </w:tc>
      </w:tr>
      <w:tr w:rsidR="00E60998" w14:paraId="31898A1D" w14:textId="77777777">
        <w:tc>
          <w:tcPr>
            <w:tcW w:w="5760" w:type="dxa"/>
            <w:tcBorders>
              <w:top w:val="single" w:sz="4" w:space="0" w:color="000000"/>
              <w:left w:val="single" w:sz="4" w:space="0" w:color="000000"/>
              <w:bottom w:val="single" w:sz="4" w:space="0" w:color="000000"/>
            </w:tcBorders>
            <w:shd w:val="clear" w:color="auto" w:fill="DFDFDF"/>
          </w:tcPr>
          <w:p w14:paraId="67B1D94D" w14:textId="77777777" w:rsidR="00E82F8B" w:rsidRDefault="00E82F8B">
            <w:pPr>
              <w:jc w:val="both"/>
            </w:pPr>
            <w:r>
              <w:rPr>
                <w:rFonts w:ascii="Arial" w:hAnsi="Arial" w:cs="Arial"/>
                <w:sz w:val="20"/>
                <w:szCs w:val="20"/>
              </w:rPr>
              <w:t>Dipartimento di Cuneo</w:t>
            </w:r>
          </w:p>
        </w:tc>
        <w:tc>
          <w:tcPr>
            <w:tcW w:w="2069" w:type="dxa"/>
            <w:tcBorders>
              <w:top w:val="single" w:sz="4" w:space="0" w:color="000000"/>
              <w:left w:val="single" w:sz="4" w:space="0" w:color="000000"/>
              <w:bottom w:val="single" w:sz="4" w:space="0" w:color="000000"/>
              <w:right w:val="single" w:sz="4" w:space="0" w:color="000000"/>
            </w:tcBorders>
            <w:shd w:val="clear" w:color="auto" w:fill="DFDFDF"/>
          </w:tcPr>
          <w:p w14:paraId="2CEA3F42" w14:textId="77777777" w:rsidR="00E82F8B" w:rsidRDefault="00E82F8B">
            <w:pPr>
              <w:jc w:val="both"/>
            </w:pPr>
            <w:r>
              <w:rPr>
                <w:rFonts w:ascii="Arial" w:hAnsi="Arial" w:cs="Arial"/>
                <w:sz w:val="20"/>
                <w:szCs w:val="20"/>
              </w:rPr>
              <w:t>0171 32921</w:t>
            </w:r>
          </w:p>
        </w:tc>
      </w:tr>
      <w:tr w:rsidR="00E60998" w14:paraId="4470BA3E" w14:textId="77777777">
        <w:tc>
          <w:tcPr>
            <w:tcW w:w="5760" w:type="dxa"/>
            <w:tcBorders>
              <w:top w:val="single" w:sz="4" w:space="0" w:color="000000"/>
              <w:left w:val="single" w:sz="4" w:space="0" w:color="000000"/>
              <w:bottom w:val="single" w:sz="4" w:space="0" w:color="000000"/>
            </w:tcBorders>
          </w:tcPr>
          <w:p w14:paraId="04844ACA" w14:textId="77777777" w:rsidR="00E82F8B" w:rsidRDefault="00E82F8B">
            <w:pPr>
              <w:jc w:val="both"/>
            </w:pPr>
            <w:r>
              <w:rPr>
                <w:rFonts w:ascii="Arial" w:hAnsi="Arial" w:cs="Arial"/>
                <w:sz w:val="20"/>
                <w:szCs w:val="20"/>
              </w:rPr>
              <w:t>Dipartimento di Novara</w:t>
            </w:r>
          </w:p>
        </w:tc>
        <w:tc>
          <w:tcPr>
            <w:tcW w:w="2069" w:type="dxa"/>
            <w:tcBorders>
              <w:top w:val="single" w:sz="4" w:space="0" w:color="000000"/>
              <w:left w:val="single" w:sz="4" w:space="0" w:color="000000"/>
              <w:bottom w:val="single" w:sz="4" w:space="0" w:color="000000"/>
              <w:right w:val="single" w:sz="4" w:space="0" w:color="000000"/>
            </w:tcBorders>
          </w:tcPr>
          <w:p w14:paraId="6235C919" w14:textId="77777777" w:rsidR="00E82F8B" w:rsidRDefault="00E82F8B">
            <w:pPr>
              <w:jc w:val="both"/>
            </w:pPr>
            <w:r>
              <w:rPr>
                <w:rFonts w:ascii="Arial" w:hAnsi="Arial" w:cs="Arial"/>
                <w:sz w:val="20"/>
                <w:szCs w:val="20"/>
              </w:rPr>
              <w:t>0321 665711</w:t>
            </w:r>
          </w:p>
        </w:tc>
      </w:tr>
      <w:tr w:rsidR="00E60998" w14:paraId="3FF31DDB" w14:textId="77777777">
        <w:tc>
          <w:tcPr>
            <w:tcW w:w="5760" w:type="dxa"/>
            <w:tcBorders>
              <w:top w:val="single" w:sz="4" w:space="0" w:color="000000"/>
              <w:left w:val="single" w:sz="4" w:space="0" w:color="000000"/>
              <w:bottom w:val="single" w:sz="4" w:space="0" w:color="000000"/>
            </w:tcBorders>
            <w:shd w:val="clear" w:color="auto" w:fill="DFDFDF"/>
          </w:tcPr>
          <w:p w14:paraId="33A5C786" w14:textId="77777777" w:rsidR="00E82F8B" w:rsidRDefault="00E82F8B">
            <w:pPr>
              <w:jc w:val="both"/>
            </w:pPr>
            <w:r>
              <w:rPr>
                <w:rFonts w:ascii="Arial" w:hAnsi="Arial" w:cs="Arial"/>
                <w:sz w:val="20"/>
                <w:szCs w:val="20"/>
              </w:rPr>
              <w:t>Dipartimento di Torino</w:t>
            </w:r>
          </w:p>
        </w:tc>
        <w:tc>
          <w:tcPr>
            <w:tcW w:w="2069" w:type="dxa"/>
            <w:tcBorders>
              <w:top w:val="single" w:sz="4" w:space="0" w:color="000000"/>
              <w:left w:val="single" w:sz="4" w:space="0" w:color="000000"/>
              <w:bottom w:val="single" w:sz="4" w:space="0" w:color="000000"/>
              <w:right w:val="single" w:sz="4" w:space="0" w:color="000000"/>
            </w:tcBorders>
            <w:shd w:val="clear" w:color="auto" w:fill="DFDFDF"/>
          </w:tcPr>
          <w:p w14:paraId="79E421D7" w14:textId="77777777" w:rsidR="00E82F8B" w:rsidRDefault="00E82F8B">
            <w:pPr>
              <w:jc w:val="both"/>
            </w:pPr>
            <w:r>
              <w:rPr>
                <w:rFonts w:ascii="Arial" w:hAnsi="Arial" w:cs="Arial"/>
                <w:sz w:val="20"/>
                <w:szCs w:val="20"/>
              </w:rPr>
              <w:t>01119680111</w:t>
            </w:r>
          </w:p>
        </w:tc>
      </w:tr>
      <w:tr w:rsidR="00E60998" w14:paraId="0FEEC29D" w14:textId="77777777">
        <w:tc>
          <w:tcPr>
            <w:tcW w:w="5760" w:type="dxa"/>
            <w:tcBorders>
              <w:top w:val="single" w:sz="4" w:space="0" w:color="000000"/>
              <w:left w:val="single" w:sz="4" w:space="0" w:color="000000"/>
              <w:bottom w:val="single" w:sz="4" w:space="0" w:color="000000"/>
            </w:tcBorders>
          </w:tcPr>
          <w:p w14:paraId="6CCD31FF" w14:textId="77777777" w:rsidR="00E82F8B" w:rsidRDefault="00E82F8B">
            <w:pPr>
              <w:jc w:val="both"/>
            </w:pPr>
            <w:r>
              <w:rPr>
                <w:rFonts w:ascii="Arial" w:hAnsi="Arial" w:cs="Arial"/>
                <w:sz w:val="20"/>
                <w:szCs w:val="20"/>
              </w:rPr>
              <w:t>Radiazioni ionizzanti e sede territoriale Ivrea</w:t>
            </w:r>
          </w:p>
        </w:tc>
        <w:tc>
          <w:tcPr>
            <w:tcW w:w="2069" w:type="dxa"/>
            <w:tcBorders>
              <w:top w:val="single" w:sz="4" w:space="0" w:color="000000"/>
              <w:left w:val="single" w:sz="4" w:space="0" w:color="000000"/>
              <w:bottom w:val="single" w:sz="4" w:space="0" w:color="000000"/>
              <w:right w:val="single" w:sz="4" w:space="0" w:color="000000"/>
            </w:tcBorders>
          </w:tcPr>
          <w:p w14:paraId="170402DE" w14:textId="77777777" w:rsidR="00E82F8B" w:rsidRDefault="00E82F8B">
            <w:pPr>
              <w:jc w:val="both"/>
            </w:pPr>
            <w:r>
              <w:rPr>
                <w:rFonts w:ascii="Arial" w:hAnsi="Arial" w:cs="Arial"/>
                <w:sz w:val="20"/>
                <w:szCs w:val="20"/>
              </w:rPr>
              <w:t>0125 64511</w:t>
            </w:r>
          </w:p>
        </w:tc>
      </w:tr>
      <w:tr w:rsidR="00E60998" w14:paraId="46F4A2D5" w14:textId="77777777">
        <w:tc>
          <w:tcPr>
            <w:tcW w:w="5760" w:type="dxa"/>
            <w:tcBorders>
              <w:top w:val="single" w:sz="4" w:space="0" w:color="000000"/>
              <w:left w:val="single" w:sz="4" w:space="0" w:color="000000"/>
              <w:bottom w:val="single" w:sz="4" w:space="0" w:color="000000"/>
            </w:tcBorders>
            <w:shd w:val="clear" w:color="auto" w:fill="DFDFDF"/>
          </w:tcPr>
          <w:p w14:paraId="55ACAAD8" w14:textId="77777777" w:rsidR="00E82F8B" w:rsidRDefault="00E82F8B">
            <w:pPr>
              <w:jc w:val="both"/>
            </w:pPr>
            <w:r>
              <w:rPr>
                <w:rFonts w:ascii="Arial" w:hAnsi="Arial" w:cs="Arial"/>
                <w:sz w:val="20"/>
                <w:szCs w:val="20"/>
              </w:rPr>
              <w:t>Dipartimento del VCO</w:t>
            </w:r>
          </w:p>
        </w:tc>
        <w:tc>
          <w:tcPr>
            <w:tcW w:w="2069" w:type="dxa"/>
            <w:tcBorders>
              <w:top w:val="single" w:sz="4" w:space="0" w:color="000000"/>
              <w:left w:val="single" w:sz="4" w:space="0" w:color="000000"/>
              <w:bottom w:val="single" w:sz="4" w:space="0" w:color="000000"/>
              <w:right w:val="single" w:sz="4" w:space="0" w:color="000000"/>
            </w:tcBorders>
            <w:shd w:val="clear" w:color="auto" w:fill="DFDFDF"/>
          </w:tcPr>
          <w:p w14:paraId="5C2307F1" w14:textId="77777777" w:rsidR="00E82F8B" w:rsidRDefault="00E82F8B">
            <w:pPr>
              <w:jc w:val="both"/>
            </w:pPr>
            <w:r>
              <w:rPr>
                <w:rFonts w:ascii="Arial" w:hAnsi="Arial" w:cs="Arial"/>
                <w:sz w:val="20"/>
                <w:szCs w:val="20"/>
              </w:rPr>
              <w:t>0323 8822</w:t>
            </w:r>
          </w:p>
        </w:tc>
      </w:tr>
      <w:tr w:rsidR="00E60998" w14:paraId="7B518F59" w14:textId="77777777">
        <w:tc>
          <w:tcPr>
            <w:tcW w:w="5760" w:type="dxa"/>
            <w:tcBorders>
              <w:top w:val="single" w:sz="4" w:space="0" w:color="000000"/>
              <w:left w:val="single" w:sz="4" w:space="0" w:color="000000"/>
              <w:bottom w:val="single" w:sz="4" w:space="0" w:color="000000"/>
            </w:tcBorders>
          </w:tcPr>
          <w:p w14:paraId="3217B001" w14:textId="77777777" w:rsidR="00E82F8B" w:rsidRDefault="00E82F8B">
            <w:pPr>
              <w:jc w:val="both"/>
            </w:pPr>
            <w:r>
              <w:rPr>
                <w:rFonts w:ascii="Arial" w:hAnsi="Arial" w:cs="Arial"/>
                <w:sz w:val="20"/>
                <w:szCs w:val="20"/>
              </w:rPr>
              <w:t>Dipartimento di Vercelli</w:t>
            </w:r>
          </w:p>
        </w:tc>
        <w:tc>
          <w:tcPr>
            <w:tcW w:w="2069" w:type="dxa"/>
            <w:tcBorders>
              <w:top w:val="single" w:sz="4" w:space="0" w:color="000000"/>
              <w:left w:val="single" w:sz="4" w:space="0" w:color="000000"/>
              <w:bottom w:val="single" w:sz="4" w:space="0" w:color="000000"/>
              <w:right w:val="single" w:sz="4" w:space="0" w:color="000000"/>
            </w:tcBorders>
          </w:tcPr>
          <w:p w14:paraId="51C7DC0C" w14:textId="77777777" w:rsidR="00E82F8B" w:rsidRDefault="00E82F8B">
            <w:pPr>
              <w:jc w:val="both"/>
            </w:pPr>
            <w:r>
              <w:rPr>
                <w:rFonts w:ascii="Arial" w:hAnsi="Arial" w:cs="Arial"/>
                <w:sz w:val="20"/>
                <w:szCs w:val="20"/>
              </w:rPr>
              <w:t>0161 26981</w:t>
            </w:r>
          </w:p>
        </w:tc>
      </w:tr>
    </w:tbl>
    <w:p w14:paraId="02F5451E" w14:textId="77777777" w:rsidR="00E82F8B" w:rsidRDefault="00E82F8B">
      <w:pPr>
        <w:ind w:left="360"/>
        <w:jc w:val="both"/>
        <w:rPr>
          <w:rFonts w:ascii="Arial" w:hAnsi="Arial" w:cs="Arial"/>
          <w:sz w:val="20"/>
          <w:szCs w:val="20"/>
        </w:rPr>
      </w:pPr>
    </w:p>
    <w:p w14:paraId="16694613" w14:textId="77777777" w:rsidR="00E82F8B" w:rsidRDefault="00E82F8B">
      <w:pPr>
        <w:ind w:left="360"/>
        <w:jc w:val="both"/>
        <w:rPr>
          <w:rFonts w:ascii="Arial" w:hAnsi="Arial" w:cs="Arial"/>
          <w:sz w:val="20"/>
          <w:szCs w:val="20"/>
        </w:rPr>
      </w:pPr>
    </w:p>
    <w:p w14:paraId="5FB206E4" w14:textId="77777777" w:rsidR="00E82F8B" w:rsidRDefault="00E82F8B">
      <w:pPr>
        <w:ind w:left="360"/>
        <w:jc w:val="both"/>
      </w:pPr>
      <w:r>
        <w:rPr>
          <w:rFonts w:ascii="Arial" w:hAnsi="Arial" w:cs="Arial"/>
          <w:sz w:val="20"/>
          <w:szCs w:val="20"/>
        </w:rPr>
        <w:t>Chiamare il SOCCORSO PUBBLICO componendo il numero telefonico 118;</w:t>
      </w:r>
    </w:p>
    <w:p w14:paraId="4BBF4E51" w14:textId="77777777" w:rsidR="00E82F8B" w:rsidRDefault="00E82F8B">
      <w:pPr>
        <w:ind w:left="360"/>
        <w:jc w:val="both"/>
      </w:pPr>
      <w:r>
        <w:rPr>
          <w:rFonts w:ascii="Arial" w:hAnsi="Arial" w:cs="Arial"/>
          <w:sz w:val="20"/>
          <w:szCs w:val="20"/>
        </w:rPr>
        <w:t>Rispondere con calma alle domande dell’operatore che richiederà: cognome, nome, indirizzo, n. telefonico ed eventuale percorso per arrivarci, tipo di incidente, descrizione sintetica della situazione, numero dei feriti</w:t>
      </w:r>
    </w:p>
    <w:p w14:paraId="052C4C13" w14:textId="77777777" w:rsidR="00E82F8B" w:rsidRDefault="00E82F8B">
      <w:pPr>
        <w:pStyle w:val="Default"/>
        <w:jc w:val="both"/>
        <w:rPr>
          <w:color w:val="auto"/>
          <w:sz w:val="20"/>
          <w:szCs w:val="20"/>
        </w:rPr>
      </w:pPr>
    </w:p>
    <w:p w14:paraId="0F6F35CB" w14:textId="77777777" w:rsidR="00E82F8B" w:rsidRDefault="00E82F8B">
      <w:pPr>
        <w:pStyle w:val="Default"/>
        <w:jc w:val="both"/>
        <w:rPr>
          <w:color w:val="auto"/>
        </w:rPr>
      </w:pPr>
    </w:p>
    <w:tbl>
      <w:tblPr>
        <w:tblW w:w="0" w:type="auto"/>
        <w:tblInd w:w="-5" w:type="dxa"/>
        <w:tblLayout w:type="fixed"/>
        <w:tblLook w:val="0000" w:firstRow="0" w:lastRow="0" w:firstColumn="0" w:lastColumn="0" w:noHBand="0" w:noVBand="0"/>
      </w:tblPr>
      <w:tblGrid>
        <w:gridCol w:w="10018"/>
      </w:tblGrid>
      <w:tr w:rsidR="00E60998" w14:paraId="2585E877" w14:textId="77777777">
        <w:tc>
          <w:tcPr>
            <w:tcW w:w="10018" w:type="dxa"/>
            <w:tcBorders>
              <w:top w:val="single" w:sz="4" w:space="0" w:color="000000"/>
              <w:left w:val="single" w:sz="4" w:space="0" w:color="000000"/>
              <w:bottom w:val="single" w:sz="4" w:space="0" w:color="000000"/>
              <w:right w:val="single" w:sz="4" w:space="0" w:color="000000"/>
            </w:tcBorders>
          </w:tcPr>
          <w:p w14:paraId="386F6BC3" w14:textId="77777777" w:rsidR="00E82F8B" w:rsidRDefault="00E82F8B">
            <w:pPr>
              <w:pStyle w:val="Default"/>
              <w:jc w:val="center"/>
            </w:pPr>
            <w:r>
              <w:rPr>
                <w:b/>
                <w:color w:val="auto"/>
                <w:sz w:val="20"/>
                <w:szCs w:val="20"/>
              </w:rPr>
              <w:t>Quadro sinottico dei rischi interferenti</w:t>
            </w:r>
          </w:p>
        </w:tc>
      </w:tr>
    </w:tbl>
    <w:p w14:paraId="1D33E1CB" w14:textId="77777777" w:rsidR="00E82F8B" w:rsidRDefault="00E82F8B">
      <w:pPr>
        <w:pStyle w:val="Default"/>
        <w:jc w:val="both"/>
        <w:rPr>
          <w:b/>
          <w:color w:val="auto"/>
        </w:rPr>
      </w:pPr>
    </w:p>
    <w:tbl>
      <w:tblPr>
        <w:tblW w:w="0" w:type="auto"/>
        <w:tblInd w:w="2623" w:type="dxa"/>
        <w:tblLayout w:type="fixed"/>
        <w:tblLook w:val="0000" w:firstRow="0" w:lastRow="0" w:firstColumn="0" w:lastColumn="0" w:noHBand="0" w:noVBand="0"/>
      </w:tblPr>
      <w:tblGrid>
        <w:gridCol w:w="3168"/>
        <w:gridCol w:w="622"/>
      </w:tblGrid>
      <w:tr w:rsidR="00E60998" w14:paraId="5464255D" w14:textId="77777777">
        <w:trPr>
          <w:cantSplit/>
          <w:trHeight w:val="1821"/>
        </w:trPr>
        <w:tc>
          <w:tcPr>
            <w:tcW w:w="3168" w:type="dxa"/>
            <w:tcBorders>
              <w:top w:val="single" w:sz="4" w:space="0" w:color="000000"/>
              <w:left w:val="single" w:sz="4" w:space="0" w:color="000000"/>
              <w:bottom w:val="single" w:sz="4" w:space="0" w:color="000000"/>
            </w:tcBorders>
          </w:tcPr>
          <w:p w14:paraId="6A69E3F0" w14:textId="77777777" w:rsidR="00E82F8B" w:rsidRDefault="00E82F8B">
            <w:pPr>
              <w:pStyle w:val="Default"/>
              <w:jc w:val="both"/>
            </w:pPr>
            <w:r>
              <w:rPr>
                <w:b/>
                <w:color w:val="auto"/>
                <w:sz w:val="18"/>
                <w:szCs w:val="18"/>
              </w:rPr>
              <w:t>Rischio interferente</w:t>
            </w:r>
          </w:p>
        </w:tc>
        <w:tc>
          <w:tcPr>
            <w:tcW w:w="622" w:type="dxa"/>
            <w:tcBorders>
              <w:top w:val="single" w:sz="4" w:space="0" w:color="000000"/>
              <w:left w:val="single" w:sz="4" w:space="0" w:color="000000"/>
              <w:bottom w:val="single" w:sz="4" w:space="0" w:color="000000"/>
              <w:right w:val="single" w:sz="4" w:space="0" w:color="000000"/>
            </w:tcBorders>
            <w:textDirection w:val="btLr"/>
          </w:tcPr>
          <w:p w14:paraId="7B5A5B0E" w14:textId="77777777" w:rsidR="00E82F8B" w:rsidRDefault="00E82F8B">
            <w:pPr>
              <w:pStyle w:val="Default"/>
              <w:ind w:left="113" w:right="113"/>
              <w:jc w:val="both"/>
            </w:pPr>
            <w:r>
              <w:rPr>
                <w:b/>
                <w:color w:val="auto"/>
                <w:sz w:val="16"/>
                <w:szCs w:val="16"/>
              </w:rPr>
              <w:t>Ritiro rifiuti</w:t>
            </w:r>
          </w:p>
        </w:tc>
      </w:tr>
      <w:tr w:rsidR="00E60998" w14:paraId="67F99D23" w14:textId="77777777">
        <w:tc>
          <w:tcPr>
            <w:tcW w:w="3168" w:type="dxa"/>
            <w:tcBorders>
              <w:top w:val="single" w:sz="4" w:space="0" w:color="000000"/>
              <w:left w:val="single" w:sz="4" w:space="0" w:color="000000"/>
              <w:bottom w:val="single" w:sz="4" w:space="0" w:color="000000"/>
            </w:tcBorders>
          </w:tcPr>
          <w:p w14:paraId="20FA559A" w14:textId="77777777" w:rsidR="00E82F8B" w:rsidRDefault="00E82F8B">
            <w:pPr>
              <w:pStyle w:val="Default"/>
              <w:jc w:val="both"/>
            </w:pPr>
            <w:r>
              <w:rPr>
                <w:b/>
                <w:color w:val="auto"/>
                <w:sz w:val="18"/>
                <w:szCs w:val="18"/>
              </w:rPr>
              <w:t>Urti, colpi, impatti</w:t>
            </w:r>
          </w:p>
        </w:tc>
        <w:tc>
          <w:tcPr>
            <w:tcW w:w="622" w:type="dxa"/>
            <w:tcBorders>
              <w:top w:val="single" w:sz="4" w:space="0" w:color="000000"/>
              <w:left w:val="single" w:sz="4" w:space="0" w:color="000000"/>
              <w:bottom w:val="single" w:sz="4" w:space="0" w:color="000000"/>
              <w:right w:val="single" w:sz="4" w:space="0" w:color="000000"/>
            </w:tcBorders>
            <w:shd w:val="clear" w:color="auto" w:fill="FF9900"/>
          </w:tcPr>
          <w:p w14:paraId="3EB2AF3D" w14:textId="77777777" w:rsidR="00E82F8B" w:rsidRDefault="00E82F8B">
            <w:pPr>
              <w:pStyle w:val="Default"/>
              <w:jc w:val="center"/>
            </w:pPr>
            <w:r>
              <w:rPr>
                <w:b/>
                <w:color w:val="auto"/>
                <w:sz w:val="18"/>
                <w:szCs w:val="18"/>
              </w:rPr>
              <w:t>M</w:t>
            </w:r>
          </w:p>
        </w:tc>
      </w:tr>
      <w:tr w:rsidR="00E60998" w14:paraId="709FD185" w14:textId="77777777">
        <w:tc>
          <w:tcPr>
            <w:tcW w:w="3168" w:type="dxa"/>
            <w:tcBorders>
              <w:top w:val="single" w:sz="4" w:space="0" w:color="000000"/>
              <w:left w:val="single" w:sz="4" w:space="0" w:color="000000"/>
              <w:bottom w:val="single" w:sz="4" w:space="0" w:color="000000"/>
            </w:tcBorders>
          </w:tcPr>
          <w:p w14:paraId="6E0E29B8" w14:textId="77777777" w:rsidR="00E82F8B" w:rsidRDefault="00E82F8B">
            <w:pPr>
              <w:pStyle w:val="Default"/>
              <w:jc w:val="both"/>
            </w:pPr>
            <w:proofErr w:type="spellStart"/>
            <w:proofErr w:type="gramStart"/>
            <w:r>
              <w:rPr>
                <w:b/>
                <w:color w:val="auto"/>
                <w:sz w:val="18"/>
                <w:szCs w:val="18"/>
              </w:rPr>
              <w:t>Punture,tagli</w:t>
            </w:r>
            <w:proofErr w:type="gramEnd"/>
            <w:r>
              <w:rPr>
                <w:b/>
                <w:color w:val="auto"/>
                <w:sz w:val="18"/>
                <w:szCs w:val="18"/>
              </w:rPr>
              <w:t>,abrasioni</w:t>
            </w:r>
            <w:proofErr w:type="spellEnd"/>
            <w:r>
              <w:rPr>
                <w:b/>
                <w:color w:val="auto"/>
                <w:sz w:val="18"/>
                <w:szCs w:val="18"/>
              </w:rPr>
              <w:t>, ustioni</w:t>
            </w:r>
          </w:p>
        </w:tc>
        <w:tc>
          <w:tcPr>
            <w:tcW w:w="622" w:type="dxa"/>
            <w:tcBorders>
              <w:top w:val="single" w:sz="4" w:space="0" w:color="000000"/>
              <w:left w:val="single" w:sz="4" w:space="0" w:color="000000"/>
              <w:bottom w:val="single" w:sz="4" w:space="0" w:color="000000"/>
              <w:right w:val="single" w:sz="4" w:space="0" w:color="000000"/>
            </w:tcBorders>
            <w:shd w:val="clear" w:color="auto" w:fill="FF9900"/>
          </w:tcPr>
          <w:p w14:paraId="3063682A" w14:textId="77777777" w:rsidR="00E82F8B" w:rsidRDefault="00E82F8B">
            <w:pPr>
              <w:pStyle w:val="Default"/>
              <w:jc w:val="center"/>
            </w:pPr>
            <w:r>
              <w:rPr>
                <w:b/>
                <w:color w:val="auto"/>
                <w:sz w:val="18"/>
                <w:szCs w:val="18"/>
              </w:rPr>
              <w:t>M</w:t>
            </w:r>
          </w:p>
        </w:tc>
      </w:tr>
      <w:tr w:rsidR="00E60998" w14:paraId="5475DA36" w14:textId="77777777">
        <w:tc>
          <w:tcPr>
            <w:tcW w:w="3168" w:type="dxa"/>
            <w:tcBorders>
              <w:top w:val="single" w:sz="4" w:space="0" w:color="000000"/>
              <w:left w:val="single" w:sz="4" w:space="0" w:color="000000"/>
              <w:bottom w:val="single" w:sz="4" w:space="0" w:color="000000"/>
            </w:tcBorders>
          </w:tcPr>
          <w:p w14:paraId="3E35D959" w14:textId="77777777" w:rsidR="00E82F8B" w:rsidRDefault="00E82F8B">
            <w:pPr>
              <w:pStyle w:val="Default"/>
              <w:jc w:val="both"/>
            </w:pPr>
            <w:r>
              <w:rPr>
                <w:b/>
                <w:color w:val="auto"/>
                <w:sz w:val="18"/>
                <w:szCs w:val="18"/>
              </w:rPr>
              <w:t>Scivolamenti, cadute a livello</w:t>
            </w:r>
          </w:p>
        </w:tc>
        <w:tc>
          <w:tcPr>
            <w:tcW w:w="622" w:type="dxa"/>
            <w:tcBorders>
              <w:top w:val="single" w:sz="4" w:space="0" w:color="000000"/>
              <w:left w:val="single" w:sz="4" w:space="0" w:color="000000"/>
              <w:bottom w:val="single" w:sz="4" w:space="0" w:color="000000"/>
              <w:right w:val="single" w:sz="4" w:space="0" w:color="000000"/>
            </w:tcBorders>
            <w:shd w:val="clear" w:color="auto" w:fill="FF9900"/>
          </w:tcPr>
          <w:p w14:paraId="32DFF2E4" w14:textId="77777777" w:rsidR="00E82F8B" w:rsidRDefault="00E82F8B">
            <w:pPr>
              <w:pStyle w:val="Default"/>
              <w:jc w:val="center"/>
            </w:pPr>
            <w:r>
              <w:rPr>
                <w:b/>
                <w:color w:val="auto"/>
                <w:sz w:val="18"/>
                <w:szCs w:val="18"/>
              </w:rPr>
              <w:t>M</w:t>
            </w:r>
          </w:p>
        </w:tc>
      </w:tr>
      <w:tr w:rsidR="00E60998" w14:paraId="557FF595" w14:textId="77777777">
        <w:tc>
          <w:tcPr>
            <w:tcW w:w="3168" w:type="dxa"/>
            <w:tcBorders>
              <w:top w:val="single" w:sz="4" w:space="0" w:color="000000"/>
              <w:left w:val="single" w:sz="4" w:space="0" w:color="000000"/>
              <w:bottom w:val="single" w:sz="4" w:space="0" w:color="000000"/>
            </w:tcBorders>
          </w:tcPr>
          <w:p w14:paraId="48412B19" w14:textId="77777777" w:rsidR="00E82F8B" w:rsidRDefault="00E82F8B">
            <w:pPr>
              <w:pStyle w:val="Default"/>
              <w:jc w:val="both"/>
            </w:pPr>
            <w:proofErr w:type="spellStart"/>
            <w:r>
              <w:rPr>
                <w:b/>
                <w:color w:val="auto"/>
                <w:sz w:val="18"/>
                <w:szCs w:val="18"/>
              </w:rPr>
              <w:t>Investim</w:t>
            </w:r>
            <w:proofErr w:type="spellEnd"/>
            <w:r>
              <w:rPr>
                <w:b/>
                <w:color w:val="auto"/>
                <w:sz w:val="18"/>
                <w:szCs w:val="18"/>
              </w:rPr>
              <w:t>. mezzi in movimento</w:t>
            </w:r>
          </w:p>
        </w:tc>
        <w:tc>
          <w:tcPr>
            <w:tcW w:w="622" w:type="dxa"/>
            <w:tcBorders>
              <w:top w:val="single" w:sz="4" w:space="0" w:color="000000"/>
              <w:left w:val="single" w:sz="4" w:space="0" w:color="000000"/>
              <w:bottom w:val="single" w:sz="4" w:space="0" w:color="000000"/>
              <w:right w:val="single" w:sz="4" w:space="0" w:color="000000"/>
            </w:tcBorders>
            <w:shd w:val="clear" w:color="auto" w:fill="FF00FF"/>
          </w:tcPr>
          <w:p w14:paraId="071F43FD" w14:textId="77777777" w:rsidR="00E82F8B" w:rsidRDefault="00E82F8B">
            <w:pPr>
              <w:pStyle w:val="Default"/>
              <w:jc w:val="center"/>
            </w:pPr>
            <w:r>
              <w:rPr>
                <w:b/>
                <w:color w:val="auto"/>
                <w:sz w:val="18"/>
                <w:szCs w:val="18"/>
              </w:rPr>
              <w:t>R</w:t>
            </w:r>
          </w:p>
        </w:tc>
      </w:tr>
      <w:tr w:rsidR="00E60998" w14:paraId="3EF85CC7" w14:textId="77777777">
        <w:tc>
          <w:tcPr>
            <w:tcW w:w="3168" w:type="dxa"/>
            <w:tcBorders>
              <w:top w:val="single" w:sz="4" w:space="0" w:color="000000"/>
              <w:left w:val="single" w:sz="4" w:space="0" w:color="000000"/>
              <w:bottom w:val="single" w:sz="4" w:space="0" w:color="000000"/>
            </w:tcBorders>
          </w:tcPr>
          <w:p w14:paraId="28FD4992" w14:textId="77777777" w:rsidR="00E82F8B" w:rsidRDefault="00E82F8B">
            <w:pPr>
              <w:pStyle w:val="Default"/>
              <w:jc w:val="both"/>
            </w:pPr>
            <w:r>
              <w:rPr>
                <w:b/>
                <w:color w:val="auto"/>
                <w:sz w:val="18"/>
                <w:szCs w:val="18"/>
              </w:rPr>
              <w:t>Movimento manuale carichi</w:t>
            </w:r>
          </w:p>
        </w:tc>
        <w:tc>
          <w:tcPr>
            <w:tcW w:w="622" w:type="dxa"/>
            <w:tcBorders>
              <w:top w:val="single" w:sz="4" w:space="0" w:color="000000"/>
              <w:left w:val="single" w:sz="4" w:space="0" w:color="000000"/>
              <w:bottom w:val="single" w:sz="4" w:space="0" w:color="000000"/>
              <w:right w:val="single" w:sz="4" w:space="0" w:color="000000"/>
            </w:tcBorders>
            <w:shd w:val="clear" w:color="auto" w:fill="FF00FF"/>
          </w:tcPr>
          <w:p w14:paraId="17FC23DC" w14:textId="77777777" w:rsidR="00E82F8B" w:rsidRDefault="00E82F8B">
            <w:pPr>
              <w:pStyle w:val="Default"/>
              <w:jc w:val="center"/>
            </w:pPr>
            <w:r>
              <w:rPr>
                <w:b/>
                <w:color w:val="auto"/>
                <w:sz w:val="18"/>
                <w:szCs w:val="18"/>
              </w:rPr>
              <w:t>R</w:t>
            </w:r>
          </w:p>
        </w:tc>
      </w:tr>
    </w:tbl>
    <w:p w14:paraId="590C1E6D" w14:textId="77777777" w:rsidR="00E82F8B" w:rsidRDefault="00E82F8B">
      <w:pPr>
        <w:pStyle w:val="Default"/>
        <w:jc w:val="both"/>
        <w:rPr>
          <w:b/>
          <w:color w:val="auto"/>
        </w:rPr>
      </w:pPr>
    </w:p>
    <w:p w14:paraId="40F81729" w14:textId="77777777" w:rsidR="00E82F8B" w:rsidRDefault="00E82F8B">
      <w:pPr>
        <w:pStyle w:val="Default"/>
        <w:jc w:val="both"/>
        <w:rPr>
          <w:b/>
          <w:color w:val="auto"/>
        </w:rPr>
      </w:pPr>
    </w:p>
    <w:tbl>
      <w:tblPr>
        <w:tblW w:w="0" w:type="auto"/>
        <w:tblInd w:w="-5" w:type="dxa"/>
        <w:tblLayout w:type="fixed"/>
        <w:tblLook w:val="0000" w:firstRow="0" w:lastRow="0" w:firstColumn="0" w:lastColumn="0" w:noHBand="0" w:noVBand="0"/>
      </w:tblPr>
      <w:tblGrid>
        <w:gridCol w:w="1955"/>
        <w:gridCol w:w="1955"/>
        <w:gridCol w:w="1956"/>
        <w:gridCol w:w="1956"/>
        <w:gridCol w:w="1966"/>
      </w:tblGrid>
      <w:tr w:rsidR="00E60998" w14:paraId="078563D0" w14:textId="77777777">
        <w:tc>
          <w:tcPr>
            <w:tcW w:w="1955" w:type="dxa"/>
            <w:tcBorders>
              <w:top w:val="single" w:sz="4" w:space="0" w:color="000000"/>
              <w:left w:val="single" w:sz="4" w:space="0" w:color="000000"/>
              <w:bottom w:val="single" w:sz="4" w:space="0" w:color="000000"/>
            </w:tcBorders>
            <w:shd w:val="clear" w:color="auto" w:fill="00FF00"/>
          </w:tcPr>
          <w:p w14:paraId="089D5863" w14:textId="77777777" w:rsidR="00E82F8B" w:rsidRDefault="00E82F8B">
            <w:pPr>
              <w:pStyle w:val="Default"/>
              <w:jc w:val="center"/>
            </w:pPr>
            <w:r>
              <w:rPr>
                <w:b/>
                <w:bCs/>
                <w:sz w:val="20"/>
                <w:szCs w:val="20"/>
              </w:rPr>
              <w:t>1 – 2</w:t>
            </w:r>
          </w:p>
        </w:tc>
        <w:tc>
          <w:tcPr>
            <w:tcW w:w="1955" w:type="dxa"/>
            <w:tcBorders>
              <w:top w:val="single" w:sz="4" w:space="0" w:color="000000"/>
              <w:left w:val="single" w:sz="4" w:space="0" w:color="000000"/>
              <w:bottom w:val="single" w:sz="4" w:space="0" w:color="000000"/>
            </w:tcBorders>
            <w:shd w:val="clear" w:color="auto" w:fill="FFFF00"/>
          </w:tcPr>
          <w:p w14:paraId="1754954D" w14:textId="77777777" w:rsidR="00E82F8B" w:rsidRDefault="00E82F8B">
            <w:pPr>
              <w:pStyle w:val="Default"/>
              <w:jc w:val="center"/>
            </w:pPr>
            <w:r>
              <w:rPr>
                <w:b/>
                <w:bCs/>
                <w:sz w:val="20"/>
                <w:szCs w:val="20"/>
              </w:rPr>
              <w:t>3 – 4</w:t>
            </w:r>
          </w:p>
        </w:tc>
        <w:tc>
          <w:tcPr>
            <w:tcW w:w="1956" w:type="dxa"/>
            <w:tcBorders>
              <w:top w:val="single" w:sz="4" w:space="0" w:color="000000"/>
              <w:left w:val="single" w:sz="4" w:space="0" w:color="000000"/>
              <w:bottom w:val="single" w:sz="4" w:space="0" w:color="000000"/>
            </w:tcBorders>
            <w:shd w:val="clear" w:color="auto" w:fill="FF9900"/>
          </w:tcPr>
          <w:p w14:paraId="22F05B74" w14:textId="77777777" w:rsidR="00E82F8B" w:rsidRDefault="00E82F8B">
            <w:pPr>
              <w:pStyle w:val="Default"/>
              <w:jc w:val="center"/>
            </w:pPr>
            <w:r>
              <w:rPr>
                <w:b/>
                <w:bCs/>
                <w:sz w:val="20"/>
                <w:szCs w:val="20"/>
              </w:rPr>
              <w:t>6 – 8</w:t>
            </w:r>
          </w:p>
        </w:tc>
        <w:tc>
          <w:tcPr>
            <w:tcW w:w="1956" w:type="dxa"/>
            <w:tcBorders>
              <w:top w:val="single" w:sz="4" w:space="0" w:color="000000"/>
              <w:left w:val="single" w:sz="4" w:space="0" w:color="000000"/>
              <w:bottom w:val="single" w:sz="4" w:space="0" w:color="000000"/>
            </w:tcBorders>
            <w:shd w:val="clear" w:color="auto" w:fill="FF00FF"/>
          </w:tcPr>
          <w:p w14:paraId="79F1389E" w14:textId="77777777" w:rsidR="00E82F8B" w:rsidRDefault="00E82F8B">
            <w:pPr>
              <w:pStyle w:val="Default"/>
              <w:jc w:val="center"/>
            </w:pPr>
            <w:r>
              <w:rPr>
                <w:b/>
                <w:bCs/>
                <w:sz w:val="20"/>
                <w:szCs w:val="20"/>
              </w:rPr>
              <w:t>9 - 12</w:t>
            </w:r>
          </w:p>
        </w:tc>
        <w:tc>
          <w:tcPr>
            <w:tcW w:w="1966" w:type="dxa"/>
            <w:tcBorders>
              <w:top w:val="single" w:sz="4" w:space="0" w:color="000000"/>
              <w:left w:val="single" w:sz="4" w:space="0" w:color="000000"/>
              <w:bottom w:val="single" w:sz="4" w:space="0" w:color="000000"/>
              <w:right w:val="single" w:sz="4" w:space="0" w:color="000000"/>
            </w:tcBorders>
            <w:shd w:val="clear" w:color="auto" w:fill="FF0000"/>
          </w:tcPr>
          <w:p w14:paraId="3616108B" w14:textId="77777777" w:rsidR="00E82F8B" w:rsidRDefault="00E82F8B">
            <w:pPr>
              <w:pStyle w:val="Default"/>
              <w:jc w:val="center"/>
            </w:pPr>
            <w:r>
              <w:rPr>
                <w:b/>
                <w:bCs/>
                <w:sz w:val="20"/>
                <w:szCs w:val="20"/>
              </w:rPr>
              <w:t>16</w:t>
            </w:r>
          </w:p>
        </w:tc>
      </w:tr>
      <w:tr w:rsidR="00E60998" w14:paraId="567E87F7" w14:textId="77777777">
        <w:tc>
          <w:tcPr>
            <w:tcW w:w="1955" w:type="dxa"/>
            <w:tcBorders>
              <w:top w:val="single" w:sz="4" w:space="0" w:color="000000"/>
              <w:left w:val="single" w:sz="4" w:space="0" w:color="000000"/>
              <w:bottom w:val="single" w:sz="4" w:space="0" w:color="000000"/>
            </w:tcBorders>
            <w:shd w:val="clear" w:color="auto" w:fill="00FF00"/>
          </w:tcPr>
          <w:p w14:paraId="2352E8B3" w14:textId="77777777" w:rsidR="00E82F8B" w:rsidRDefault="00E82F8B">
            <w:pPr>
              <w:pStyle w:val="Default"/>
              <w:jc w:val="center"/>
            </w:pPr>
            <w:r>
              <w:rPr>
                <w:b/>
                <w:color w:val="auto"/>
                <w:sz w:val="20"/>
                <w:szCs w:val="20"/>
              </w:rPr>
              <w:t xml:space="preserve">T </w:t>
            </w:r>
            <w:proofErr w:type="gramStart"/>
            <w:r>
              <w:rPr>
                <w:b/>
                <w:color w:val="auto"/>
                <w:sz w:val="20"/>
                <w:szCs w:val="20"/>
              </w:rPr>
              <w:t>-  trascurabile</w:t>
            </w:r>
            <w:proofErr w:type="gramEnd"/>
          </w:p>
        </w:tc>
        <w:tc>
          <w:tcPr>
            <w:tcW w:w="1955" w:type="dxa"/>
            <w:tcBorders>
              <w:top w:val="single" w:sz="4" w:space="0" w:color="000000"/>
              <w:left w:val="single" w:sz="4" w:space="0" w:color="000000"/>
              <w:bottom w:val="single" w:sz="4" w:space="0" w:color="000000"/>
            </w:tcBorders>
            <w:shd w:val="clear" w:color="auto" w:fill="FFFF00"/>
          </w:tcPr>
          <w:p w14:paraId="3EB5CF1A" w14:textId="77777777" w:rsidR="00E82F8B" w:rsidRDefault="00E82F8B">
            <w:pPr>
              <w:pStyle w:val="Default"/>
              <w:jc w:val="center"/>
            </w:pPr>
            <w:r>
              <w:rPr>
                <w:b/>
                <w:color w:val="auto"/>
                <w:sz w:val="20"/>
                <w:szCs w:val="20"/>
              </w:rPr>
              <w:t>B – basso</w:t>
            </w:r>
          </w:p>
        </w:tc>
        <w:tc>
          <w:tcPr>
            <w:tcW w:w="1956" w:type="dxa"/>
            <w:tcBorders>
              <w:top w:val="single" w:sz="4" w:space="0" w:color="000000"/>
              <w:left w:val="single" w:sz="4" w:space="0" w:color="000000"/>
              <w:bottom w:val="single" w:sz="4" w:space="0" w:color="000000"/>
            </w:tcBorders>
            <w:shd w:val="clear" w:color="auto" w:fill="FF9900"/>
          </w:tcPr>
          <w:p w14:paraId="5FD6FB80" w14:textId="77777777" w:rsidR="00E82F8B" w:rsidRDefault="00E82F8B">
            <w:pPr>
              <w:pStyle w:val="Default"/>
              <w:jc w:val="center"/>
            </w:pPr>
            <w:r>
              <w:rPr>
                <w:b/>
                <w:color w:val="auto"/>
                <w:sz w:val="20"/>
                <w:szCs w:val="20"/>
              </w:rPr>
              <w:t>M – medio</w:t>
            </w:r>
          </w:p>
        </w:tc>
        <w:tc>
          <w:tcPr>
            <w:tcW w:w="1956" w:type="dxa"/>
            <w:tcBorders>
              <w:top w:val="single" w:sz="4" w:space="0" w:color="000000"/>
              <w:left w:val="single" w:sz="4" w:space="0" w:color="000000"/>
              <w:bottom w:val="single" w:sz="4" w:space="0" w:color="000000"/>
            </w:tcBorders>
            <w:shd w:val="clear" w:color="auto" w:fill="FF00FF"/>
          </w:tcPr>
          <w:p w14:paraId="557B3C49" w14:textId="77777777" w:rsidR="00E82F8B" w:rsidRDefault="00E82F8B">
            <w:pPr>
              <w:pStyle w:val="Default"/>
              <w:jc w:val="center"/>
            </w:pPr>
            <w:r>
              <w:rPr>
                <w:b/>
                <w:color w:val="auto"/>
                <w:sz w:val="20"/>
                <w:szCs w:val="20"/>
              </w:rPr>
              <w:t>R - rilevante</w:t>
            </w:r>
          </w:p>
        </w:tc>
        <w:tc>
          <w:tcPr>
            <w:tcW w:w="1966" w:type="dxa"/>
            <w:tcBorders>
              <w:top w:val="single" w:sz="4" w:space="0" w:color="000000"/>
              <w:left w:val="single" w:sz="4" w:space="0" w:color="000000"/>
              <w:bottom w:val="single" w:sz="4" w:space="0" w:color="000000"/>
              <w:right w:val="single" w:sz="4" w:space="0" w:color="000000"/>
            </w:tcBorders>
            <w:shd w:val="clear" w:color="auto" w:fill="FF0000"/>
          </w:tcPr>
          <w:p w14:paraId="73C48DBD" w14:textId="77777777" w:rsidR="00E82F8B" w:rsidRDefault="00E82F8B">
            <w:pPr>
              <w:pStyle w:val="Default"/>
              <w:jc w:val="center"/>
            </w:pPr>
            <w:r>
              <w:rPr>
                <w:b/>
                <w:color w:val="auto"/>
                <w:sz w:val="20"/>
                <w:szCs w:val="20"/>
              </w:rPr>
              <w:t>A- molto alto</w:t>
            </w:r>
          </w:p>
        </w:tc>
      </w:tr>
    </w:tbl>
    <w:p w14:paraId="4F32F5C2" w14:textId="77777777" w:rsidR="00E82F8B" w:rsidRDefault="00E82F8B">
      <w:pPr>
        <w:pStyle w:val="Default"/>
        <w:jc w:val="both"/>
        <w:rPr>
          <w:b/>
          <w:color w:val="auto"/>
        </w:rPr>
      </w:pPr>
    </w:p>
    <w:p w14:paraId="710AE3F2" w14:textId="77777777" w:rsidR="00E82F8B" w:rsidRDefault="00E82F8B">
      <w:pPr>
        <w:pStyle w:val="Default"/>
        <w:jc w:val="both"/>
        <w:rPr>
          <w:b/>
          <w:color w:val="auto"/>
        </w:rPr>
      </w:pPr>
    </w:p>
    <w:p w14:paraId="49D7BE43" w14:textId="77777777" w:rsidR="00E82F8B" w:rsidRDefault="00E82F8B">
      <w:pPr>
        <w:pStyle w:val="Default"/>
        <w:jc w:val="both"/>
        <w:rPr>
          <w:b/>
          <w:color w:val="auto"/>
        </w:rPr>
      </w:pPr>
    </w:p>
    <w:p w14:paraId="74AAFA36" w14:textId="77777777" w:rsidR="00E82F8B" w:rsidRDefault="00E82F8B">
      <w:pPr>
        <w:pStyle w:val="Default"/>
        <w:jc w:val="both"/>
        <w:rPr>
          <w:b/>
          <w:color w:val="auto"/>
        </w:rPr>
      </w:pPr>
    </w:p>
    <w:p w14:paraId="5E4DDCB5" w14:textId="77777777" w:rsidR="00E82F8B" w:rsidRDefault="00E82F8B">
      <w:pPr>
        <w:pStyle w:val="Default"/>
        <w:jc w:val="both"/>
        <w:rPr>
          <w:b/>
          <w:color w:val="auto"/>
        </w:rPr>
      </w:pPr>
    </w:p>
    <w:tbl>
      <w:tblPr>
        <w:tblW w:w="0" w:type="auto"/>
        <w:tblInd w:w="-5" w:type="dxa"/>
        <w:tblLayout w:type="fixed"/>
        <w:tblLook w:val="0000" w:firstRow="0" w:lastRow="0" w:firstColumn="0" w:lastColumn="0" w:noHBand="0" w:noVBand="0"/>
      </w:tblPr>
      <w:tblGrid>
        <w:gridCol w:w="1765"/>
        <w:gridCol w:w="3023"/>
        <w:gridCol w:w="2700"/>
        <w:gridCol w:w="2376"/>
      </w:tblGrid>
      <w:tr w:rsidR="00E60998" w14:paraId="0094BB94" w14:textId="77777777">
        <w:tc>
          <w:tcPr>
            <w:tcW w:w="1765" w:type="dxa"/>
            <w:tcBorders>
              <w:top w:val="single" w:sz="4" w:space="0" w:color="000000"/>
              <w:left w:val="single" w:sz="4" w:space="0" w:color="000000"/>
              <w:bottom w:val="single" w:sz="4" w:space="0" w:color="000000"/>
            </w:tcBorders>
          </w:tcPr>
          <w:p w14:paraId="6C18E597" w14:textId="77777777" w:rsidR="00E82F8B" w:rsidRDefault="00E82F8B">
            <w:pPr>
              <w:autoSpaceDE w:val="0"/>
            </w:pPr>
            <w:r>
              <w:rPr>
                <w:rFonts w:ascii="Arial" w:hAnsi="Arial" w:cs="Arial"/>
                <w:b/>
                <w:bCs/>
                <w:sz w:val="20"/>
                <w:szCs w:val="20"/>
              </w:rPr>
              <w:t>Fasi manutenzioni</w:t>
            </w:r>
          </w:p>
        </w:tc>
        <w:tc>
          <w:tcPr>
            <w:tcW w:w="3023" w:type="dxa"/>
            <w:tcBorders>
              <w:top w:val="single" w:sz="4" w:space="0" w:color="000000"/>
              <w:left w:val="single" w:sz="4" w:space="0" w:color="000000"/>
              <w:bottom w:val="single" w:sz="4" w:space="0" w:color="000000"/>
            </w:tcBorders>
          </w:tcPr>
          <w:p w14:paraId="122CC9E5" w14:textId="77777777" w:rsidR="00E82F8B" w:rsidRDefault="00E82F8B">
            <w:pPr>
              <w:autoSpaceDE w:val="0"/>
            </w:pPr>
            <w:r>
              <w:rPr>
                <w:rFonts w:ascii="Arial" w:hAnsi="Arial" w:cs="Arial"/>
                <w:b/>
                <w:bCs/>
                <w:sz w:val="20"/>
                <w:szCs w:val="20"/>
              </w:rPr>
              <w:t>Attività</w:t>
            </w:r>
          </w:p>
        </w:tc>
        <w:tc>
          <w:tcPr>
            <w:tcW w:w="2700" w:type="dxa"/>
            <w:tcBorders>
              <w:top w:val="single" w:sz="4" w:space="0" w:color="000000"/>
              <w:left w:val="single" w:sz="4" w:space="0" w:color="000000"/>
              <w:bottom w:val="single" w:sz="4" w:space="0" w:color="000000"/>
            </w:tcBorders>
          </w:tcPr>
          <w:p w14:paraId="5B4A095E" w14:textId="77777777" w:rsidR="00E82F8B" w:rsidRDefault="00E82F8B">
            <w:pPr>
              <w:autoSpaceDE w:val="0"/>
            </w:pPr>
            <w:r>
              <w:rPr>
                <w:rFonts w:ascii="Arial" w:hAnsi="Arial" w:cs="Arial"/>
                <w:b/>
                <w:bCs/>
                <w:sz w:val="20"/>
                <w:szCs w:val="20"/>
              </w:rPr>
              <w:t>Possibili interferenze rilevate</w:t>
            </w:r>
          </w:p>
        </w:tc>
        <w:tc>
          <w:tcPr>
            <w:tcW w:w="2376" w:type="dxa"/>
            <w:tcBorders>
              <w:top w:val="single" w:sz="4" w:space="0" w:color="000000"/>
              <w:left w:val="single" w:sz="4" w:space="0" w:color="000000"/>
              <w:bottom w:val="single" w:sz="4" w:space="0" w:color="000000"/>
              <w:right w:val="single" w:sz="4" w:space="0" w:color="000000"/>
            </w:tcBorders>
          </w:tcPr>
          <w:p w14:paraId="4256374F" w14:textId="77777777" w:rsidR="00E82F8B" w:rsidRDefault="00E82F8B">
            <w:pPr>
              <w:autoSpaceDE w:val="0"/>
              <w:ind w:left="-938" w:firstLine="938"/>
            </w:pPr>
            <w:r>
              <w:rPr>
                <w:rFonts w:ascii="Arial" w:hAnsi="Arial" w:cs="Arial"/>
                <w:b/>
                <w:bCs/>
                <w:sz w:val="20"/>
                <w:szCs w:val="20"/>
              </w:rPr>
              <w:t>Rischio</w:t>
            </w:r>
          </w:p>
        </w:tc>
      </w:tr>
      <w:tr w:rsidR="00E60998" w14:paraId="1DAB961F" w14:textId="77777777">
        <w:tc>
          <w:tcPr>
            <w:tcW w:w="1765" w:type="dxa"/>
            <w:tcBorders>
              <w:top w:val="single" w:sz="4" w:space="0" w:color="000000"/>
              <w:left w:val="single" w:sz="4" w:space="0" w:color="000000"/>
              <w:bottom w:val="single" w:sz="4" w:space="0" w:color="000000"/>
            </w:tcBorders>
          </w:tcPr>
          <w:p w14:paraId="64ECC321" w14:textId="77777777" w:rsidR="00E82F8B" w:rsidRDefault="00E82F8B">
            <w:pPr>
              <w:autoSpaceDE w:val="0"/>
            </w:pPr>
            <w:r>
              <w:rPr>
                <w:rFonts w:ascii="Arial" w:hAnsi="Arial" w:cs="Arial"/>
                <w:b/>
                <w:bCs/>
                <w:sz w:val="16"/>
                <w:szCs w:val="16"/>
              </w:rPr>
              <w:t>Ritiro rifiuti</w:t>
            </w:r>
          </w:p>
        </w:tc>
        <w:tc>
          <w:tcPr>
            <w:tcW w:w="3023" w:type="dxa"/>
            <w:tcBorders>
              <w:top w:val="single" w:sz="4" w:space="0" w:color="000000"/>
              <w:left w:val="single" w:sz="4" w:space="0" w:color="000000"/>
              <w:bottom w:val="single" w:sz="4" w:space="0" w:color="000000"/>
            </w:tcBorders>
          </w:tcPr>
          <w:p w14:paraId="6A06A2D4" w14:textId="77777777" w:rsidR="00E82F8B" w:rsidRDefault="00E82F8B">
            <w:pPr>
              <w:numPr>
                <w:ilvl w:val="0"/>
                <w:numId w:val="5"/>
              </w:numPr>
              <w:tabs>
                <w:tab w:val="left" w:pos="161"/>
              </w:tabs>
              <w:ind w:left="161" w:hanging="180"/>
              <w:jc w:val="both"/>
            </w:pPr>
            <w:r>
              <w:rPr>
                <w:rFonts w:ascii="Arial" w:hAnsi="Arial" w:cs="Arial"/>
                <w:bCs/>
                <w:sz w:val="16"/>
                <w:szCs w:val="16"/>
              </w:rPr>
              <w:t>Consegna contenitori vuoti</w:t>
            </w:r>
          </w:p>
          <w:p w14:paraId="1BA17C27" w14:textId="77777777" w:rsidR="00E82F8B" w:rsidRDefault="00E82F8B">
            <w:pPr>
              <w:numPr>
                <w:ilvl w:val="0"/>
                <w:numId w:val="5"/>
              </w:numPr>
              <w:tabs>
                <w:tab w:val="left" w:pos="161"/>
              </w:tabs>
              <w:ind w:left="161" w:hanging="180"/>
              <w:jc w:val="both"/>
            </w:pPr>
            <w:r>
              <w:rPr>
                <w:rFonts w:ascii="Arial" w:hAnsi="Arial" w:cs="Arial"/>
                <w:bCs/>
                <w:sz w:val="16"/>
                <w:szCs w:val="16"/>
              </w:rPr>
              <w:t>Movimentazione rifiuti dai depositi temporanei</w:t>
            </w:r>
          </w:p>
          <w:p w14:paraId="1D24B58B" w14:textId="77777777" w:rsidR="00E82F8B" w:rsidRDefault="00E82F8B">
            <w:pPr>
              <w:numPr>
                <w:ilvl w:val="0"/>
                <w:numId w:val="5"/>
              </w:numPr>
              <w:tabs>
                <w:tab w:val="left" w:pos="161"/>
              </w:tabs>
              <w:ind w:left="161" w:hanging="180"/>
              <w:jc w:val="both"/>
            </w:pPr>
            <w:r>
              <w:rPr>
                <w:rFonts w:ascii="Arial" w:hAnsi="Arial" w:cs="Arial"/>
                <w:bCs/>
                <w:sz w:val="16"/>
                <w:szCs w:val="16"/>
              </w:rPr>
              <w:t>Pesatura rifiuti</w:t>
            </w:r>
          </w:p>
          <w:p w14:paraId="24555304" w14:textId="77777777" w:rsidR="00E82F8B" w:rsidRDefault="00E82F8B">
            <w:pPr>
              <w:numPr>
                <w:ilvl w:val="0"/>
                <w:numId w:val="5"/>
              </w:numPr>
              <w:tabs>
                <w:tab w:val="left" w:pos="161"/>
              </w:tabs>
              <w:ind w:left="161" w:hanging="180"/>
              <w:jc w:val="both"/>
            </w:pPr>
            <w:r>
              <w:rPr>
                <w:rFonts w:ascii="Arial" w:hAnsi="Arial" w:cs="Arial"/>
                <w:bCs/>
                <w:sz w:val="16"/>
                <w:szCs w:val="16"/>
              </w:rPr>
              <w:t>Carico dei rifiuti</w:t>
            </w:r>
          </w:p>
        </w:tc>
        <w:tc>
          <w:tcPr>
            <w:tcW w:w="2700" w:type="dxa"/>
            <w:tcBorders>
              <w:top w:val="single" w:sz="4" w:space="0" w:color="000000"/>
              <w:left w:val="single" w:sz="4" w:space="0" w:color="000000"/>
              <w:bottom w:val="single" w:sz="4" w:space="0" w:color="000000"/>
            </w:tcBorders>
          </w:tcPr>
          <w:p w14:paraId="785E78CC" w14:textId="77777777" w:rsidR="00E82F8B" w:rsidRDefault="00E82F8B">
            <w:pPr>
              <w:autoSpaceDE w:val="0"/>
            </w:pPr>
            <w:r>
              <w:rPr>
                <w:rFonts w:ascii="Arial" w:hAnsi="Arial" w:cs="Arial"/>
                <w:bCs/>
                <w:sz w:val="16"/>
                <w:szCs w:val="16"/>
              </w:rPr>
              <w:t>Presenza di altri veicoli in circolazione e manovra: automezzi Arpa, di altri appaltatori/prestatori d’opera/terzi;</w:t>
            </w:r>
          </w:p>
          <w:p w14:paraId="5B4D1ABA" w14:textId="77777777" w:rsidR="00E82F8B" w:rsidRDefault="00E82F8B">
            <w:pPr>
              <w:autoSpaceDE w:val="0"/>
              <w:rPr>
                <w:rFonts w:ascii="Arial" w:hAnsi="Arial" w:cs="Arial"/>
                <w:bCs/>
                <w:sz w:val="16"/>
                <w:szCs w:val="16"/>
              </w:rPr>
            </w:pPr>
          </w:p>
          <w:p w14:paraId="38072BB6" w14:textId="77777777" w:rsidR="00E82F8B" w:rsidRDefault="00E82F8B">
            <w:pPr>
              <w:autoSpaceDE w:val="0"/>
            </w:pPr>
            <w:r>
              <w:rPr>
                <w:rFonts w:ascii="Arial" w:hAnsi="Arial" w:cs="Arial"/>
                <w:bCs/>
                <w:sz w:val="16"/>
                <w:szCs w:val="16"/>
              </w:rPr>
              <w:t>Presenza operatori Arpa, di altri appaltatori/prestatori d’opera/terzi, utenti</w:t>
            </w:r>
          </w:p>
        </w:tc>
        <w:tc>
          <w:tcPr>
            <w:tcW w:w="2376" w:type="dxa"/>
            <w:tcBorders>
              <w:top w:val="single" w:sz="4" w:space="0" w:color="000000"/>
              <w:left w:val="single" w:sz="4" w:space="0" w:color="000000"/>
              <w:bottom w:val="single" w:sz="4" w:space="0" w:color="000000"/>
              <w:right w:val="single" w:sz="4" w:space="0" w:color="000000"/>
            </w:tcBorders>
          </w:tcPr>
          <w:p w14:paraId="0624AC4E" w14:textId="77777777" w:rsidR="00E82F8B" w:rsidRDefault="00E82F8B">
            <w:pPr>
              <w:autoSpaceDE w:val="0"/>
            </w:pPr>
            <w:r>
              <w:rPr>
                <w:rFonts w:ascii="Arial" w:hAnsi="Arial" w:cs="Arial"/>
                <w:bCs/>
                <w:sz w:val="16"/>
                <w:szCs w:val="16"/>
              </w:rPr>
              <w:t>Urti, colpi, impatti;</w:t>
            </w:r>
          </w:p>
          <w:p w14:paraId="47F2CEE1" w14:textId="77777777" w:rsidR="00E82F8B" w:rsidRDefault="00E82F8B">
            <w:pPr>
              <w:autoSpaceDE w:val="0"/>
            </w:pPr>
            <w:r>
              <w:rPr>
                <w:rFonts w:ascii="Arial" w:hAnsi="Arial" w:cs="Arial"/>
                <w:bCs/>
                <w:sz w:val="16"/>
                <w:szCs w:val="16"/>
              </w:rPr>
              <w:t>Punture, tagli, abrasioni, ustioni;</w:t>
            </w:r>
          </w:p>
          <w:p w14:paraId="48F75D76" w14:textId="77777777" w:rsidR="00E82F8B" w:rsidRDefault="00E82F8B">
            <w:pPr>
              <w:autoSpaceDE w:val="0"/>
            </w:pPr>
            <w:r>
              <w:rPr>
                <w:rFonts w:ascii="Arial" w:hAnsi="Arial" w:cs="Arial"/>
                <w:bCs/>
                <w:sz w:val="16"/>
                <w:szCs w:val="16"/>
              </w:rPr>
              <w:t>Scivolamenti, cadute a livello;</w:t>
            </w:r>
          </w:p>
          <w:p w14:paraId="54C95BE5" w14:textId="77777777" w:rsidR="00E82F8B" w:rsidRDefault="00E82F8B">
            <w:pPr>
              <w:autoSpaceDE w:val="0"/>
            </w:pPr>
            <w:proofErr w:type="spellStart"/>
            <w:r>
              <w:rPr>
                <w:rFonts w:ascii="Arial" w:hAnsi="Arial" w:cs="Arial"/>
                <w:bCs/>
                <w:sz w:val="16"/>
                <w:szCs w:val="16"/>
              </w:rPr>
              <w:t>Investim</w:t>
            </w:r>
            <w:proofErr w:type="spellEnd"/>
            <w:r>
              <w:rPr>
                <w:rFonts w:ascii="Arial" w:hAnsi="Arial" w:cs="Arial"/>
                <w:bCs/>
                <w:sz w:val="16"/>
                <w:szCs w:val="16"/>
              </w:rPr>
              <w:t>. Mezzi in movimento;</w:t>
            </w:r>
          </w:p>
          <w:p w14:paraId="4BD74CD6" w14:textId="77777777" w:rsidR="00E82F8B" w:rsidRDefault="00E82F8B">
            <w:pPr>
              <w:autoSpaceDE w:val="0"/>
            </w:pPr>
            <w:r>
              <w:rPr>
                <w:rFonts w:ascii="Arial" w:hAnsi="Arial" w:cs="Arial"/>
                <w:bCs/>
                <w:sz w:val="16"/>
                <w:szCs w:val="16"/>
              </w:rPr>
              <w:t>Movimento manuale dei carichi</w:t>
            </w:r>
          </w:p>
        </w:tc>
      </w:tr>
    </w:tbl>
    <w:p w14:paraId="5AAAD7B6" w14:textId="77777777" w:rsidR="00E82F8B" w:rsidRDefault="00E82F8B">
      <w:pPr>
        <w:pStyle w:val="Default"/>
        <w:jc w:val="both"/>
        <w:rPr>
          <w:b/>
          <w:color w:val="auto"/>
        </w:rPr>
      </w:pPr>
    </w:p>
    <w:p w14:paraId="672240A6" w14:textId="77777777" w:rsidR="00E82F8B" w:rsidRDefault="00E82F8B">
      <w:pPr>
        <w:pStyle w:val="Default"/>
        <w:jc w:val="both"/>
      </w:pPr>
      <w:r>
        <w:rPr>
          <w:b/>
          <w:color w:val="auto"/>
          <w:sz w:val="20"/>
          <w:szCs w:val="20"/>
        </w:rPr>
        <w:t>Attrezzature utilizzate:</w:t>
      </w:r>
    </w:p>
    <w:p w14:paraId="281710D9" w14:textId="77777777" w:rsidR="00E82F8B" w:rsidRDefault="00E82F8B">
      <w:pPr>
        <w:pStyle w:val="Default"/>
        <w:jc w:val="both"/>
        <w:rPr>
          <w:b/>
          <w:color w:val="auto"/>
          <w:sz w:val="20"/>
          <w:szCs w:val="20"/>
        </w:rPr>
      </w:pPr>
    </w:p>
    <w:p w14:paraId="17EE27EE" w14:textId="77777777" w:rsidR="00E82F8B" w:rsidRDefault="00E82F8B">
      <w:pPr>
        <w:pStyle w:val="Default"/>
        <w:jc w:val="both"/>
      </w:pPr>
      <w:r>
        <w:rPr>
          <w:color w:val="auto"/>
          <w:sz w:val="20"/>
          <w:szCs w:val="20"/>
        </w:rPr>
        <w:t xml:space="preserve">carrelli a mano, transpallet, automezzi </w:t>
      </w:r>
    </w:p>
    <w:p w14:paraId="267E99CC" w14:textId="77777777" w:rsidR="00E82F8B" w:rsidRDefault="00E82F8B">
      <w:pPr>
        <w:pStyle w:val="Default"/>
        <w:jc w:val="both"/>
        <w:rPr>
          <w:b/>
          <w:color w:val="auto"/>
          <w:sz w:val="20"/>
          <w:szCs w:val="20"/>
        </w:rPr>
      </w:pPr>
    </w:p>
    <w:p w14:paraId="61DEF3C2" w14:textId="77777777" w:rsidR="00E82F8B" w:rsidRDefault="00E82F8B">
      <w:pPr>
        <w:pStyle w:val="Default"/>
        <w:jc w:val="both"/>
      </w:pPr>
      <w:r>
        <w:rPr>
          <w:b/>
          <w:color w:val="auto"/>
          <w:sz w:val="20"/>
          <w:szCs w:val="20"/>
        </w:rPr>
        <w:t>opere provvisionali:</w:t>
      </w:r>
      <w:r>
        <w:rPr>
          <w:b/>
          <w:sz w:val="22"/>
          <w:szCs w:val="22"/>
        </w:rPr>
        <w:t xml:space="preserve">  </w:t>
      </w:r>
    </w:p>
    <w:p w14:paraId="413A52B6" w14:textId="77777777" w:rsidR="00E82F8B" w:rsidRDefault="00E82F8B">
      <w:pPr>
        <w:pStyle w:val="Default"/>
        <w:jc w:val="both"/>
      </w:pPr>
      <w:r>
        <w:rPr>
          <w:bCs/>
          <w:kern w:val="2"/>
          <w:sz w:val="20"/>
          <w:szCs w:val="20"/>
          <w:lang w:eastAsia="it-IT"/>
        </w:rPr>
        <w:t>la zona di carico e scarico deve essere segnalata e interdetta all’accesso di terzi.</w:t>
      </w:r>
    </w:p>
    <w:p w14:paraId="7583E5E8" w14:textId="77777777" w:rsidR="00E82F8B" w:rsidRDefault="00E82F8B">
      <w:pPr>
        <w:pStyle w:val="Default"/>
        <w:jc w:val="both"/>
        <w:rPr>
          <w:b/>
          <w:color w:val="auto"/>
          <w:sz w:val="20"/>
          <w:szCs w:val="20"/>
        </w:rPr>
      </w:pPr>
    </w:p>
    <w:tbl>
      <w:tblPr>
        <w:tblW w:w="0" w:type="auto"/>
        <w:tblInd w:w="-5" w:type="dxa"/>
        <w:tblLayout w:type="fixed"/>
        <w:tblLook w:val="0000" w:firstRow="0" w:lastRow="0" w:firstColumn="0" w:lastColumn="0" w:noHBand="0" w:noVBand="0"/>
      </w:tblPr>
      <w:tblGrid>
        <w:gridCol w:w="10018"/>
      </w:tblGrid>
      <w:tr w:rsidR="00E60998" w14:paraId="1211C925" w14:textId="77777777">
        <w:tc>
          <w:tcPr>
            <w:tcW w:w="10018" w:type="dxa"/>
            <w:tcBorders>
              <w:top w:val="single" w:sz="4" w:space="0" w:color="000000"/>
              <w:left w:val="single" w:sz="4" w:space="0" w:color="000000"/>
              <w:bottom w:val="single" w:sz="4" w:space="0" w:color="000000"/>
              <w:right w:val="single" w:sz="4" w:space="0" w:color="000000"/>
            </w:tcBorders>
          </w:tcPr>
          <w:p w14:paraId="6017F4A8" w14:textId="77777777" w:rsidR="00E82F8B" w:rsidRDefault="00E82F8B">
            <w:pPr>
              <w:pStyle w:val="Default"/>
              <w:jc w:val="center"/>
            </w:pPr>
            <w:r>
              <w:rPr>
                <w:b/>
                <w:color w:val="auto"/>
                <w:sz w:val="20"/>
                <w:szCs w:val="20"/>
              </w:rPr>
              <w:t>Misure da adottare per eliminare le interferenze</w:t>
            </w:r>
          </w:p>
        </w:tc>
      </w:tr>
    </w:tbl>
    <w:p w14:paraId="4F5E4A6F" w14:textId="77777777" w:rsidR="00E82F8B" w:rsidRDefault="00E82F8B">
      <w:pPr>
        <w:pStyle w:val="Default"/>
        <w:jc w:val="both"/>
        <w:rPr>
          <w:b/>
          <w:color w:val="auto"/>
        </w:rPr>
      </w:pPr>
    </w:p>
    <w:p w14:paraId="6F5A74CA" w14:textId="77777777" w:rsidR="00E82F8B" w:rsidRDefault="00E82F8B">
      <w:pPr>
        <w:pStyle w:val="Default"/>
        <w:jc w:val="both"/>
        <w:rPr>
          <w:b/>
          <w:color w:val="auto"/>
        </w:rPr>
      </w:pPr>
    </w:p>
    <w:tbl>
      <w:tblPr>
        <w:tblW w:w="0" w:type="auto"/>
        <w:tblInd w:w="-5" w:type="dxa"/>
        <w:tblLayout w:type="fixed"/>
        <w:tblLook w:val="0000" w:firstRow="0" w:lastRow="0" w:firstColumn="0" w:lastColumn="0" w:noHBand="0" w:noVBand="0"/>
      </w:tblPr>
      <w:tblGrid>
        <w:gridCol w:w="3348"/>
        <w:gridCol w:w="6670"/>
      </w:tblGrid>
      <w:tr w:rsidR="00E60998" w14:paraId="15267FBC" w14:textId="77777777">
        <w:tc>
          <w:tcPr>
            <w:tcW w:w="3348" w:type="dxa"/>
            <w:tcBorders>
              <w:top w:val="single" w:sz="4" w:space="0" w:color="000000"/>
              <w:left w:val="single" w:sz="4" w:space="0" w:color="000000"/>
              <w:bottom w:val="single" w:sz="4" w:space="0" w:color="000000"/>
            </w:tcBorders>
          </w:tcPr>
          <w:p w14:paraId="7C3F5BDF" w14:textId="77777777" w:rsidR="00E82F8B" w:rsidRDefault="00E82F8B">
            <w:pPr>
              <w:pStyle w:val="Default"/>
              <w:jc w:val="both"/>
            </w:pPr>
            <w:r>
              <w:rPr>
                <w:b/>
                <w:color w:val="auto"/>
                <w:sz w:val="20"/>
                <w:szCs w:val="20"/>
              </w:rPr>
              <w:t>Urti, colpi, impatti</w:t>
            </w:r>
          </w:p>
        </w:tc>
        <w:tc>
          <w:tcPr>
            <w:tcW w:w="6670" w:type="dxa"/>
            <w:tcBorders>
              <w:top w:val="single" w:sz="4" w:space="0" w:color="000000"/>
              <w:left w:val="single" w:sz="4" w:space="0" w:color="000000"/>
              <w:bottom w:val="single" w:sz="4" w:space="0" w:color="000000"/>
              <w:right w:val="single" w:sz="4" w:space="0" w:color="000000"/>
            </w:tcBorders>
          </w:tcPr>
          <w:p w14:paraId="25B468D5" w14:textId="214A03F4" w:rsidR="00E82F8B" w:rsidRDefault="00E82F8B">
            <w:pPr>
              <w:pStyle w:val="Default"/>
              <w:jc w:val="both"/>
            </w:pPr>
            <w:r>
              <w:rPr>
                <w:kern w:val="2"/>
                <w:sz w:val="20"/>
                <w:szCs w:val="20"/>
                <w:lang w:eastAsia="it-IT"/>
              </w:rPr>
              <w:t>Evitare la movimentazione delle attrezzature e materiali ingombranti nelle aree in cui sia presente l’operatività del personale della Agenzia ARPA Piemonte. Provvedere alla delimitazione di tutte le vie di circolazione e di accesso alle aree di intervento ove sia necessario effettuare tali movimentazioni. Formazione dei lavoratori sulla corretta movimentazione dei carichi e sul corretto impiego delle attrezzature di lavoro; utilizzo di mezzi e strumenti che facilitano la movimentazione dei carichi quali: carrelli, transpallet ecc.</w:t>
            </w:r>
          </w:p>
        </w:tc>
      </w:tr>
      <w:tr w:rsidR="00E60998" w14:paraId="6AEA802E" w14:textId="77777777">
        <w:tc>
          <w:tcPr>
            <w:tcW w:w="3348" w:type="dxa"/>
            <w:tcBorders>
              <w:top w:val="single" w:sz="4" w:space="0" w:color="000000"/>
              <w:left w:val="single" w:sz="4" w:space="0" w:color="000000"/>
              <w:bottom w:val="single" w:sz="4" w:space="0" w:color="000000"/>
            </w:tcBorders>
          </w:tcPr>
          <w:p w14:paraId="00FF064C" w14:textId="77777777" w:rsidR="00E82F8B" w:rsidRDefault="00E82F8B">
            <w:pPr>
              <w:pStyle w:val="Default"/>
              <w:jc w:val="both"/>
            </w:pPr>
            <w:r>
              <w:rPr>
                <w:b/>
                <w:color w:val="auto"/>
                <w:sz w:val="20"/>
                <w:szCs w:val="20"/>
              </w:rPr>
              <w:t>Punture, tagli, abrasioni, ustioni</w:t>
            </w:r>
          </w:p>
        </w:tc>
        <w:tc>
          <w:tcPr>
            <w:tcW w:w="6670" w:type="dxa"/>
            <w:tcBorders>
              <w:top w:val="single" w:sz="4" w:space="0" w:color="000000"/>
              <w:left w:val="single" w:sz="4" w:space="0" w:color="000000"/>
              <w:bottom w:val="single" w:sz="4" w:space="0" w:color="000000"/>
              <w:right w:val="single" w:sz="4" w:space="0" w:color="000000"/>
            </w:tcBorders>
          </w:tcPr>
          <w:p w14:paraId="52A15186" w14:textId="77777777" w:rsidR="00E82F8B" w:rsidRDefault="00E82F8B">
            <w:pPr>
              <w:ind w:right="67"/>
              <w:jc w:val="both"/>
            </w:pPr>
            <w:r>
              <w:rPr>
                <w:rFonts w:ascii="Arial" w:hAnsi="Arial" w:cs="Arial"/>
                <w:sz w:val="20"/>
                <w:szCs w:val="20"/>
                <w:lang w:eastAsia="it-IT"/>
              </w:rPr>
              <w:t xml:space="preserve">Durante il transito all’interno delle aree di lavoro della Agenzia ARPA Piemonte assicurarsi che </w:t>
            </w:r>
            <w:proofErr w:type="gramStart"/>
            <w:r>
              <w:rPr>
                <w:rFonts w:ascii="Arial" w:hAnsi="Arial" w:cs="Arial"/>
                <w:sz w:val="20"/>
                <w:szCs w:val="20"/>
                <w:lang w:eastAsia="it-IT"/>
              </w:rPr>
              <w:t>la zone</w:t>
            </w:r>
            <w:proofErr w:type="gramEnd"/>
            <w:r>
              <w:rPr>
                <w:rFonts w:ascii="Arial" w:hAnsi="Arial" w:cs="Arial"/>
                <w:sz w:val="20"/>
                <w:szCs w:val="20"/>
                <w:lang w:eastAsia="it-IT"/>
              </w:rPr>
              <w:t xml:space="preserve"> siano libere e sgombre da ostacoli. Le vie di esodo e le uscite di sicurezza devono sempre essere libere da ostacoli.</w:t>
            </w:r>
          </w:p>
          <w:p w14:paraId="11C15933" w14:textId="77777777" w:rsidR="00E82F8B" w:rsidRDefault="00E82F8B">
            <w:pPr>
              <w:ind w:right="67"/>
              <w:jc w:val="both"/>
            </w:pPr>
            <w:r>
              <w:rPr>
                <w:rFonts w:ascii="Arial" w:hAnsi="Arial" w:cs="Arial"/>
                <w:sz w:val="20"/>
                <w:szCs w:val="20"/>
                <w:lang w:eastAsia="it-IT"/>
              </w:rPr>
              <w:t xml:space="preserve">La zona di intervento della ditta appaltatrice dovrà essere libera da ostacoli in caso contrario far liberare la zona in modo tale da rendere </w:t>
            </w:r>
            <w:proofErr w:type="gramStart"/>
            <w:r>
              <w:rPr>
                <w:rFonts w:ascii="Arial" w:hAnsi="Arial" w:cs="Arial"/>
                <w:sz w:val="20"/>
                <w:szCs w:val="20"/>
                <w:lang w:eastAsia="it-IT"/>
              </w:rPr>
              <w:t>sicuri  i</w:t>
            </w:r>
            <w:proofErr w:type="gramEnd"/>
            <w:r>
              <w:rPr>
                <w:rFonts w:ascii="Arial" w:hAnsi="Arial" w:cs="Arial"/>
                <w:sz w:val="20"/>
                <w:szCs w:val="20"/>
                <w:lang w:eastAsia="it-IT"/>
              </w:rPr>
              <w:t xml:space="preserve"> movimenti del personale della ditta stessa. </w:t>
            </w:r>
          </w:p>
          <w:p w14:paraId="4187BE76" w14:textId="77777777" w:rsidR="00E82F8B" w:rsidRDefault="00E82F8B">
            <w:pPr>
              <w:ind w:right="67"/>
              <w:jc w:val="both"/>
            </w:pPr>
            <w:r>
              <w:rPr>
                <w:rFonts w:ascii="Arial" w:hAnsi="Arial" w:cs="Arial"/>
                <w:sz w:val="20"/>
                <w:szCs w:val="20"/>
                <w:lang w:eastAsia="it-IT"/>
              </w:rPr>
              <w:t>L’area di intervento dovrà (per quanto compatibile) essere interdetta al personale della Agenzia ARPA Piemonte.</w:t>
            </w:r>
          </w:p>
          <w:p w14:paraId="0FA292E8" w14:textId="77777777" w:rsidR="00E82F8B" w:rsidRDefault="00E82F8B">
            <w:pPr>
              <w:pStyle w:val="Default"/>
              <w:jc w:val="both"/>
            </w:pPr>
            <w:r>
              <w:rPr>
                <w:sz w:val="20"/>
                <w:szCs w:val="20"/>
                <w:lang w:eastAsia="it-IT"/>
              </w:rPr>
              <w:t xml:space="preserve">Utilizzo idonei </w:t>
            </w:r>
            <w:proofErr w:type="gramStart"/>
            <w:r>
              <w:rPr>
                <w:sz w:val="20"/>
                <w:szCs w:val="20"/>
                <w:lang w:eastAsia="it-IT"/>
              </w:rPr>
              <w:t>DPI .</w:t>
            </w:r>
            <w:proofErr w:type="gramEnd"/>
          </w:p>
        </w:tc>
      </w:tr>
      <w:tr w:rsidR="00E60998" w14:paraId="70520B38" w14:textId="77777777">
        <w:tc>
          <w:tcPr>
            <w:tcW w:w="3348" w:type="dxa"/>
            <w:tcBorders>
              <w:top w:val="single" w:sz="4" w:space="0" w:color="000000"/>
              <w:left w:val="single" w:sz="4" w:space="0" w:color="000000"/>
              <w:bottom w:val="single" w:sz="4" w:space="0" w:color="000000"/>
            </w:tcBorders>
          </w:tcPr>
          <w:p w14:paraId="414463DD" w14:textId="77777777" w:rsidR="00E82F8B" w:rsidRDefault="00E82F8B">
            <w:pPr>
              <w:pStyle w:val="Default"/>
              <w:jc w:val="both"/>
            </w:pPr>
            <w:r>
              <w:rPr>
                <w:b/>
                <w:color w:val="auto"/>
                <w:sz w:val="20"/>
                <w:szCs w:val="20"/>
              </w:rPr>
              <w:t>Scivolamenti, cadute a livello</w:t>
            </w:r>
          </w:p>
        </w:tc>
        <w:tc>
          <w:tcPr>
            <w:tcW w:w="6670" w:type="dxa"/>
            <w:tcBorders>
              <w:top w:val="single" w:sz="4" w:space="0" w:color="000000"/>
              <w:left w:val="single" w:sz="4" w:space="0" w:color="000000"/>
              <w:bottom w:val="single" w:sz="4" w:space="0" w:color="000000"/>
              <w:right w:val="single" w:sz="4" w:space="0" w:color="000000"/>
            </w:tcBorders>
          </w:tcPr>
          <w:p w14:paraId="77B7F890" w14:textId="77777777" w:rsidR="00E82F8B" w:rsidRDefault="00E82F8B">
            <w:pPr>
              <w:pStyle w:val="Corpotesto"/>
              <w:ind w:right="68"/>
            </w:pPr>
            <w:r>
              <w:rPr>
                <w:bCs/>
                <w:kern w:val="2"/>
                <w:sz w:val="20"/>
                <w:lang w:eastAsia="it-IT"/>
              </w:rPr>
              <w:t>Utilizzare percorsi autorizzati.</w:t>
            </w:r>
          </w:p>
          <w:p w14:paraId="67C7A000" w14:textId="77777777" w:rsidR="00E82F8B" w:rsidRDefault="00E82F8B">
            <w:pPr>
              <w:pStyle w:val="Corpotesto"/>
              <w:ind w:right="72"/>
              <w:jc w:val="both"/>
            </w:pPr>
            <w:r>
              <w:rPr>
                <w:kern w:val="2"/>
                <w:sz w:val="20"/>
                <w:lang w:eastAsia="it-IT"/>
              </w:rPr>
              <w:t xml:space="preserve">I percorsi e le vie di transito, le aree di lavoro devono essere sgombre da </w:t>
            </w:r>
            <w:proofErr w:type="gramStart"/>
            <w:r>
              <w:rPr>
                <w:kern w:val="2"/>
                <w:sz w:val="20"/>
                <w:lang w:eastAsia="it-IT"/>
              </w:rPr>
              <w:t>ostacoli .</w:t>
            </w:r>
            <w:proofErr w:type="gramEnd"/>
            <w:r>
              <w:rPr>
                <w:kern w:val="2"/>
                <w:sz w:val="20"/>
                <w:lang w:eastAsia="it-IT"/>
              </w:rPr>
              <w:t xml:space="preserve"> </w:t>
            </w:r>
          </w:p>
        </w:tc>
      </w:tr>
      <w:tr w:rsidR="00E60998" w14:paraId="105A8396" w14:textId="77777777">
        <w:tc>
          <w:tcPr>
            <w:tcW w:w="3348" w:type="dxa"/>
            <w:tcBorders>
              <w:top w:val="single" w:sz="4" w:space="0" w:color="000000"/>
              <w:left w:val="single" w:sz="4" w:space="0" w:color="000000"/>
              <w:bottom w:val="single" w:sz="4" w:space="0" w:color="000000"/>
            </w:tcBorders>
          </w:tcPr>
          <w:p w14:paraId="168560C7" w14:textId="77777777" w:rsidR="00E82F8B" w:rsidRDefault="00E82F8B">
            <w:pPr>
              <w:pStyle w:val="Default"/>
              <w:jc w:val="both"/>
            </w:pPr>
            <w:proofErr w:type="spellStart"/>
            <w:r>
              <w:rPr>
                <w:b/>
                <w:color w:val="auto"/>
                <w:sz w:val="20"/>
                <w:szCs w:val="20"/>
              </w:rPr>
              <w:t>Investim</w:t>
            </w:r>
            <w:proofErr w:type="spellEnd"/>
            <w:r>
              <w:rPr>
                <w:b/>
                <w:color w:val="auto"/>
                <w:sz w:val="20"/>
                <w:szCs w:val="20"/>
              </w:rPr>
              <w:t>. mezzi in movimento</w:t>
            </w:r>
          </w:p>
        </w:tc>
        <w:tc>
          <w:tcPr>
            <w:tcW w:w="6670" w:type="dxa"/>
            <w:tcBorders>
              <w:top w:val="single" w:sz="4" w:space="0" w:color="000000"/>
              <w:left w:val="single" w:sz="4" w:space="0" w:color="000000"/>
              <w:bottom w:val="single" w:sz="4" w:space="0" w:color="000000"/>
              <w:right w:val="single" w:sz="4" w:space="0" w:color="000000"/>
            </w:tcBorders>
          </w:tcPr>
          <w:p w14:paraId="15DE6878" w14:textId="559B036F" w:rsidR="00E82F8B" w:rsidRDefault="00E82F8B">
            <w:pPr>
              <w:pStyle w:val="Default"/>
              <w:jc w:val="both"/>
            </w:pPr>
            <w:r>
              <w:rPr>
                <w:bCs/>
                <w:kern w:val="2"/>
                <w:sz w:val="20"/>
                <w:szCs w:val="20"/>
                <w:lang w:eastAsia="it-IT"/>
              </w:rPr>
              <w:t xml:space="preserve">Rispetto delle regole inerenti </w:t>
            </w:r>
            <w:proofErr w:type="gramStart"/>
            <w:r>
              <w:rPr>
                <w:bCs/>
                <w:kern w:val="2"/>
                <w:sz w:val="20"/>
                <w:szCs w:val="20"/>
                <w:lang w:eastAsia="it-IT"/>
              </w:rPr>
              <w:t>la</w:t>
            </w:r>
            <w:proofErr w:type="gramEnd"/>
            <w:r>
              <w:rPr>
                <w:bCs/>
                <w:kern w:val="2"/>
                <w:sz w:val="20"/>
                <w:szCs w:val="20"/>
                <w:lang w:eastAsia="it-IT"/>
              </w:rPr>
              <w:t xml:space="preserve"> viabilità predisposte, mediante segnaletica verticale e orizzontale all’interno delle aree di ARPA </w:t>
            </w:r>
            <w:proofErr w:type="gramStart"/>
            <w:r>
              <w:rPr>
                <w:bCs/>
                <w:kern w:val="2"/>
                <w:sz w:val="20"/>
                <w:szCs w:val="20"/>
                <w:lang w:eastAsia="it-IT"/>
              </w:rPr>
              <w:t>Piemonte .</w:t>
            </w:r>
            <w:proofErr w:type="gramEnd"/>
            <w:r>
              <w:rPr>
                <w:bCs/>
                <w:kern w:val="2"/>
                <w:sz w:val="20"/>
                <w:szCs w:val="20"/>
                <w:lang w:eastAsia="it-IT"/>
              </w:rPr>
              <w:t xml:space="preserve"> Delimitazione con barriere fisse delle vie di circolazione dei mezzi per l’accesso nelle aree oggetto di attività. Delimitazione con barriere fisse delle aree oggetto delle attività circolazione dei mezzi per l’accesso nelle aree di cantiere, in modo da ottenere una adeguata separazione tra l’area di cantiere e le aree in cui opera o transita il personale della Agenzia ARPA Piemonte. Formazione specifica del personale addetto all’impiego di: carrelli elevatori, gru mobili, mezzi d’opera, autocarri </w:t>
            </w:r>
            <w:proofErr w:type="gramStart"/>
            <w:r>
              <w:rPr>
                <w:bCs/>
                <w:kern w:val="2"/>
                <w:sz w:val="20"/>
                <w:szCs w:val="20"/>
                <w:lang w:eastAsia="it-IT"/>
              </w:rPr>
              <w:t>ecc..</w:t>
            </w:r>
            <w:proofErr w:type="gramEnd"/>
            <w:r>
              <w:rPr>
                <w:bCs/>
                <w:kern w:val="2"/>
                <w:sz w:val="20"/>
                <w:szCs w:val="20"/>
                <w:lang w:eastAsia="it-IT"/>
              </w:rPr>
              <w:t xml:space="preserve"> Utilizzo di carrelli elevatori, gru mobili, mezzi d’opera, autocarri, che presentino adeguati requisiti di sicurezza, in buone condizioni di conservazione, correttamente mantenuti e provvisti di dispositivo ottico segnaletico lampeggiante </w:t>
            </w:r>
            <w:proofErr w:type="spellStart"/>
            <w:r>
              <w:rPr>
                <w:bCs/>
                <w:kern w:val="2"/>
                <w:sz w:val="20"/>
                <w:szCs w:val="20"/>
                <w:lang w:eastAsia="it-IT"/>
              </w:rPr>
              <w:t>rotorbitale</w:t>
            </w:r>
            <w:proofErr w:type="spellEnd"/>
            <w:r>
              <w:rPr>
                <w:bCs/>
                <w:kern w:val="2"/>
                <w:sz w:val="20"/>
                <w:szCs w:val="20"/>
                <w:lang w:eastAsia="it-IT"/>
              </w:rPr>
              <w:t>. Presenza di personale a terra che assista le macchine semoventi e operatrici nelle manovre in spazi ristretti. Utilizzo degli idonei DPI.</w:t>
            </w:r>
          </w:p>
        </w:tc>
      </w:tr>
      <w:tr w:rsidR="00E60998" w14:paraId="7795F0D0" w14:textId="77777777">
        <w:tc>
          <w:tcPr>
            <w:tcW w:w="3348" w:type="dxa"/>
            <w:tcBorders>
              <w:top w:val="single" w:sz="4" w:space="0" w:color="000000"/>
              <w:left w:val="single" w:sz="4" w:space="0" w:color="000000"/>
              <w:bottom w:val="single" w:sz="4" w:space="0" w:color="000000"/>
            </w:tcBorders>
          </w:tcPr>
          <w:p w14:paraId="7B76C99C" w14:textId="77777777" w:rsidR="00E82F8B" w:rsidRDefault="00E82F8B">
            <w:pPr>
              <w:pStyle w:val="Default"/>
              <w:jc w:val="both"/>
            </w:pPr>
            <w:r>
              <w:rPr>
                <w:b/>
                <w:color w:val="auto"/>
                <w:sz w:val="20"/>
                <w:szCs w:val="20"/>
              </w:rPr>
              <w:t>Movimento manuale carichi</w:t>
            </w:r>
          </w:p>
        </w:tc>
        <w:tc>
          <w:tcPr>
            <w:tcW w:w="6670" w:type="dxa"/>
            <w:tcBorders>
              <w:top w:val="single" w:sz="4" w:space="0" w:color="000000"/>
              <w:left w:val="single" w:sz="4" w:space="0" w:color="000000"/>
              <w:bottom w:val="single" w:sz="4" w:space="0" w:color="000000"/>
              <w:right w:val="single" w:sz="4" w:space="0" w:color="000000"/>
            </w:tcBorders>
          </w:tcPr>
          <w:p w14:paraId="172167C0" w14:textId="3A542179" w:rsidR="00E82F8B" w:rsidRDefault="00E82F8B">
            <w:pPr>
              <w:pStyle w:val="Corpotesto"/>
              <w:jc w:val="both"/>
            </w:pPr>
            <w:proofErr w:type="gramStart"/>
            <w:r>
              <w:rPr>
                <w:kern w:val="2"/>
                <w:sz w:val="20"/>
                <w:lang w:eastAsia="it-IT"/>
              </w:rPr>
              <w:t>Formazione ,</w:t>
            </w:r>
            <w:proofErr w:type="gramEnd"/>
            <w:r>
              <w:rPr>
                <w:kern w:val="2"/>
                <w:sz w:val="20"/>
                <w:lang w:eastAsia="it-IT"/>
              </w:rPr>
              <w:t xml:space="preserve"> informazione e addestramento dei lavoratori sulla corretta movimentazione dei carichi e sul corretto impiego delle attrezzature di lavoro; utilizzo di mezzi e strumenti che facilitano la movimentazione dei carichi quali: carrelli, transpallet ecc.</w:t>
            </w:r>
          </w:p>
        </w:tc>
      </w:tr>
    </w:tbl>
    <w:p w14:paraId="4E444104" w14:textId="77777777" w:rsidR="00E82F8B" w:rsidRDefault="00E82F8B">
      <w:pPr>
        <w:pStyle w:val="Default"/>
        <w:jc w:val="both"/>
        <w:rPr>
          <w:b/>
          <w:color w:val="auto"/>
          <w:sz w:val="20"/>
          <w:szCs w:val="20"/>
        </w:rPr>
      </w:pPr>
    </w:p>
    <w:p w14:paraId="2B7F0E32" w14:textId="77777777" w:rsidR="00E82F8B" w:rsidRDefault="00E82F8B">
      <w:pPr>
        <w:pStyle w:val="Default"/>
        <w:jc w:val="both"/>
      </w:pPr>
      <w:r>
        <w:rPr>
          <w:b/>
          <w:color w:val="auto"/>
          <w:sz w:val="20"/>
          <w:szCs w:val="20"/>
        </w:rPr>
        <w:t>Istruzioni generali:</w:t>
      </w:r>
    </w:p>
    <w:p w14:paraId="4450628A" w14:textId="77777777" w:rsidR="00E82F8B" w:rsidRDefault="00E82F8B">
      <w:pPr>
        <w:numPr>
          <w:ilvl w:val="0"/>
          <w:numId w:val="7"/>
        </w:numPr>
        <w:ind w:right="-82"/>
        <w:jc w:val="both"/>
      </w:pPr>
      <w:r>
        <w:rPr>
          <w:rFonts w:ascii="Arial" w:eastAsia="Arial" w:hAnsi="Arial" w:cs="Arial"/>
          <w:sz w:val="20"/>
          <w:szCs w:val="20"/>
        </w:rPr>
        <w:t xml:space="preserve"> </w:t>
      </w:r>
      <w:r>
        <w:rPr>
          <w:rFonts w:ascii="Arial" w:hAnsi="Arial" w:cs="Arial"/>
          <w:sz w:val="20"/>
          <w:szCs w:val="20"/>
        </w:rPr>
        <w:t>nell’esecuzione dell’appalto, devono essere adottate tutte le misure che, secondo le particolarità del lavoro, l’esperienza e la tecnica sono necessarie a tutelare l’integrità fisica e la personalità morale dei lavoratori;</w:t>
      </w:r>
    </w:p>
    <w:p w14:paraId="5AE121D2" w14:textId="77777777" w:rsidR="00E82F8B" w:rsidRDefault="00E82F8B">
      <w:pPr>
        <w:numPr>
          <w:ilvl w:val="0"/>
          <w:numId w:val="7"/>
        </w:numPr>
        <w:ind w:right="-82"/>
        <w:jc w:val="both"/>
      </w:pPr>
      <w:r>
        <w:rPr>
          <w:rFonts w:ascii="Arial" w:hAnsi="Arial" w:cs="Arial"/>
          <w:sz w:val="20"/>
          <w:szCs w:val="20"/>
        </w:rPr>
        <w:t>Devono essere rispettate, tutte le norme vigenti di tutela dell’ambiente, con particolare riferimento all’inquinamento delle acque, all’inquinamento dell’aria, ed allo smaltimento dei rifiuti urbani, speciali e tossici nocivi;</w:t>
      </w:r>
    </w:p>
    <w:p w14:paraId="09DB5F64" w14:textId="77777777" w:rsidR="00E82F8B" w:rsidRDefault="00E82F8B">
      <w:pPr>
        <w:numPr>
          <w:ilvl w:val="0"/>
          <w:numId w:val="7"/>
        </w:numPr>
        <w:ind w:right="-82"/>
        <w:jc w:val="both"/>
      </w:pPr>
      <w:r>
        <w:rPr>
          <w:rFonts w:ascii="Arial" w:hAnsi="Arial" w:cs="Arial"/>
          <w:sz w:val="20"/>
          <w:szCs w:val="20"/>
        </w:rPr>
        <w:t>l’appaltatore si assume ed è responsabile degli oneri derivanti dal comportamento dei propri dipendenti, quando si dovessero verificare danni a persone o cose appartenenti all’azienda committente od a terzi che reclamassero risarcimenti di danni causati dai dipendenti dell’azienda appaltatrice;</w:t>
      </w:r>
    </w:p>
    <w:p w14:paraId="3FE73A99" w14:textId="39DB0B64" w:rsidR="00E82F8B" w:rsidRDefault="00E82F8B">
      <w:pPr>
        <w:numPr>
          <w:ilvl w:val="0"/>
          <w:numId w:val="7"/>
        </w:numPr>
        <w:ind w:right="-82"/>
        <w:jc w:val="both"/>
      </w:pPr>
      <w:proofErr w:type="gramStart"/>
      <w:r>
        <w:rPr>
          <w:rFonts w:ascii="Arial" w:hAnsi="Arial" w:cs="Arial"/>
          <w:sz w:val="20"/>
          <w:szCs w:val="20"/>
        </w:rPr>
        <w:t>l’appaltatore  informa</w:t>
      </w:r>
      <w:proofErr w:type="gramEnd"/>
      <w:r>
        <w:rPr>
          <w:rFonts w:ascii="Arial" w:hAnsi="Arial" w:cs="Arial"/>
          <w:sz w:val="20"/>
          <w:szCs w:val="20"/>
        </w:rPr>
        <w:t xml:space="preserve"> e forma tutti coloro che a qualunque titolo eventualmente collaboreranno con la stessa al fine di trasportare beni o mezzi di loro proprietà, all’interno dei locali della stazione appaltante (corrieri, vettori, ecc.).</w:t>
      </w:r>
    </w:p>
    <w:p w14:paraId="24BFCD0F" w14:textId="3666D945" w:rsidR="00E82F8B" w:rsidRDefault="00E82F8B">
      <w:pPr>
        <w:numPr>
          <w:ilvl w:val="0"/>
          <w:numId w:val="7"/>
        </w:numPr>
        <w:ind w:right="-82"/>
        <w:jc w:val="both"/>
      </w:pPr>
      <w:r>
        <w:rPr>
          <w:rFonts w:ascii="Arial" w:hAnsi="Arial" w:cs="Arial"/>
          <w:sz w:val="20"/>
          <w:szCs w:val="20"/>
        </w:rPr>
        <w:lastRenderedPageBreak/>
        <w:t xml:space="preserve">il contenuto del proprio Documento Valutazione Rischi in merito alle attività oggetto dell’appalto deve essere reso disponibile per ogni ulteriore consultazione che si rendesse </w:t>
      </w:r>
      <w:proofErr w:type="spellStart"/>
      <w:r>
        <w:rPr>
          <w:rFonts w:ascii="Arial" w:hAnsi="Arial" w:cs="Arial"/>
          <w:sz w:val="20"/>
          <w:szCs w:val="20"/>
        </w:rPr>
        <w:t>necessaria</w:t>
      </w:r>
      <w:proofErr w:type="spellEnd"/>
      <w:r>
        <w:rPr>
          <w:rFonts w:ascii="Arial" w:hAnsi="Arial" w:cs="Arial"/>
          <w:sz w:val="20"/>
          <w:szCs w:val="20"/>
        </w:rPr>
        <w:t>;</w:t>
      </w:r>
    </w:p>
    <w:p w14:paraId="6D2A8B3E" w14:textId="6235D382" w:rsidR="00E82F8B" w:rsidRDefault="00E82F8B">
      <w:pPr>
        <w:numPr>
          <w:ilvl w:val="0"/>
          <w:numId w:val="7"/>
        </w:numPr>
        <w:ind w:right="-82"/>
        <w:jc w:val="both"/>
      </w:pPr>
      <w:r>
        <w:rPr>
          <w:rFonts w:ascii="Arial" w:hAnsi="Arial" w:cs="Arial"/>
          <w:sz w:val="20"/>
          <w:szCs w:val="20"/>
        </w:rPr>
        <w:t>I mezzi/attrezzature antinfortunistiche inerenti alla tipologia dei lavori da eseguire devono essere rispondenti alle norme di riferimento (omologazioni, autorizzazioni, verifiche di legge, leggi e regolamenti, ecc.) e devono essere regolarmente mantenuti secondo quanto prescritto dai libretti di uso e manutenzione;</w:t>
      </w:r>
    </w:p>
    <w:p w14:paraId="142CBEB7" w14:textId="77777777" w:rsidR="00E82F8B" w:rsidRDefault="00E82F8B">
      <w:pPr>
        <w:numPr>
          <w:ilvl w:val="0"/>
          <w:numId w:val="7"/>
        </w:numPr>
        <w:ind w:right="-82"/>
        <w:jc w:val="both"/>
      </w:pPr>
      <w:r>
        <w:rPr>
          <w:rFonts w:ascii="Arial" w:hAnsi="Arial" w:cs="Arial"/>
          <w:sz w:val="20"/>
          <w:szCs w:val="20"/>
        </w:rPr>
        <w:t xml:space="preserve">Non devono essere utilizzati in alcun modo apparecchi/mezzi/attrezzature/strumenti di proprietà ARPA PIEMONTE, salvo specifica autorizzazione del committente; </w:t>
      </w:r>
    </w:p>
    <w:p w14:paraId="139D2942" w14:textId="77777777" w:rsidR="00E82F8B" w:rsidRDefault="00E82F8B">
      <w:pPr>
        <w:ind w:left="360" w:right="-82"/>
        <w:jc w:val="both"/>
        <w:rPr>
          <w:rFonts w:ascii="Arial" w:hAnsi="Arial" w:cs="Arial"/>
          <w:sz w:val="20"/>
          <w:szCs w:val="20"/>
        </w:rPr>
      </w:pPr>
    </w:p>
    <w:p w14:paraId="0F4473FD" w14:textId="77777777" w:rsidR="00E82F8B" w:rsidRDefault="00E82F8B">
      <w:pPr>
        <w:numPr>
          <w:ilvl w:val="1"/>
          <w:numId w:val="7"/>
        </w:numPr>
        <w:tabs>
          <w:tab w:val="left" w:pos="360"/>
        </w:tabs>
        <w:ind w:left="360" w:right="-82"/>
        <w:jc w:val="both"/>
      </w:pPr>
      <w:r>
        <w:rPr>
          <w:rFonts w:ascii="Arial" w:hAnsi="Arial" w:cs="Arial"/>
          <w:b/>
          <w:sz w:val="20"/>
          <w:szCs w:val="20"/>
        </w:rPr>
        <w:t>Tutti gli operatori dell’impresa appaltante devono</w:t>
      </w:r>
    </w:p>
    <w:p w14:paraId="50226E6D" w14:textId="77777777" w:rsidR="00E82F8B" w:rsidRDefault="00E82F8B">
      <w:pPr>
        <w:ind w:right="-82"/>
        <w:jc w:val="both"/>
        <w:rPr>
          <w:rFonts w:ascii="Arial" w:hAnsi="Arial" w:cs="Arial"/>
          <w:b/>
          <w:sz w:val="20"/>
          <w:szCs w:val="20"/>
        </w:rPr>
      </w:pPr>
    </w:p>
    <w:p w14:paraId="53F32A4E" w14:textId="77777777" w:rsidR="00E82F8B" w:rsidRDefault="00E82F8B">
      <w:pPr>
        <w:numPr>
          <w:ilvl w:val="0"/>
          <w:numId w:val="4"/>
        </w:numPr>
        <w:tabs>
          <w:tab w:val="left" w:pos="720"/>
        </w:tabs>
        <w:ind w:left="720" w:right="-82"/>
        <w:jc w:val="both"/>
      </w:pPr>
      <w:r>
        <w:rPr>
          <w:rFonts w:ascii="Arial" w:hAnsi="Arial" w:cs="Arial"/>
          <w:sz w:val="20"/>
          <w:szCs w:val="20"/>
        </w:rPr>
        <w:t>evitare di sollevare polvere, per quanto possibile e per quanto eventualmente concordato con la committenza ARPA, durante le operazioni prescritte dal contratto d’appalto;</w:t>
      </w:r>
    </w:p>
    <w:p w14:paraId="32AAE2F4" w14:textId="1AD5FDB4" w:rsidR="00E82F8B" w:rsidRDefault="00E82F8B">
      <w:pPr>
        <w:numPr>
          <w:ilvl w:val="0"/>
          <w:numId w:val="4"/>
        </w:numPr>
        <w:tabs>
          <w:tab w:val="left" w:pos="720"/>
        </w:tabs>
        <w:ind w:left="720" w:right="-82"/>
        <w:jc w:val="both"/>
      </w:pPr>
      <w:r>
        <w:rPr>
          <w:rFonts w:ascii="Arial" w:hAnsi="Arial" w:cs="Arial"/>
          <w:sz w:val="20"/>
          <w:szCs w:val="20"/>
        </w:rPr>
        <w:t xml:space="preserve">prestare particolare attenzione agli ambienti di lavoro dove potrebbero esserci particolari rischi (biologico, chimico, radiazioni ionizzanti e </w:t>
      </w:r>
      <w:proofErr w:type="gramStart"/>
      <w:r>
        <w:rPr>
          <w:rFonts w:ascii="Arial" w:hAnsi="Arial" w:cs="Arial"/>
          <w:sz w:val="20"/>
          <w:szCs w:val="20"/>
        </w:rPr>
        <w:t>non</w:t>
      </w:r>
      <w:proofErr w:type="gramEnd"/>
      <w:r>
        <w:rPr>
          <w:rFonts w:ascii="Arial" w:hAnsi="Arial" w:cs="Arial"/>
          <w:sz w:val="20"/>
          <w:szCs w:val="20"/>
        </w:rPr>
        <w:t>, rumore, ecc.);</w:t>
      </w:r>
    </w:p>
    <w:p w14:paraId="60D184B4" w14:textId="77777777" w:rsidR="00E82F8B" w:rsidRDefault="00E82F8B">
      <w:pPr>
        <w:numPr>
          <w:ilvl w:val="0"/>
          <w:numId w:val="4"/>
        </w:numPr>
        <w:tabs>
          <w:tab w:val="left" w:pos="720"/>
        </w:tabs>
        <w:ind w:left="720" w:right="-82"/>
        <w:jc w:val="both"/>
      </w:pPr>
      <w:r>
        <w:rPr>
          <w:rFonts w:ascii="Arial" w:hAnsi="Arial" w:cs="Arial"/>
          <w:sz w:val="20"/>
          <w:szCs w:val="20"/>
        </w:rPr>
        <w:t>prestare particolare attenzione all’interno delle sedi ARPA, poiché potrebbero essere presenti in zona liquidi/prodotti infiammabili e/o tossici;</w:t>
      </w:r>
    </w:p>
    <w:p w14:paraId="60DCD3F7" w14:textId="77777777" w:rsidR="00E82F8B" w:rsidRDefault="00E82F8B">
      <w:pPr>
        <w:numPr>
          <w:ilvl w:val="0"/>
          <w:numId w:val="4"/>
        </w:numPr>
        <w:tabs>
          <w:tab w:val="left" w:pos="720"/>
        </w:tabs>
        <w:ind w:left="720" w:right="-82"/>
        <w:jc w:val="both"/>
      </w:pPr>
      <w:r>
        <w:rPr>
          <w:rFonts w:ascii="Arial" w:hAnsi="Arial" w:cs="Arial"/>
          <w:sz w:val="20"/>
          <w:szCs w:val="20"/>
        </w:rPr>
        <w:t>seguire negli spostamenti i percorsi appositamente indicati, evitando assolutamente di ingombrarli con materiali e/o attrezzature;</w:t>
      </w:r>
    </w:p>
    <w:p w14:paraId="12BC9E20" w14:textId="77777777" w:rsidR="00E82F8B" w:rsidRDefault="00E82F8B">
      <w:pPr>
        <w:numPr>
          <w:ilvl w:val="0"/>
          <w:numId w:val="4"/>
        </w:numPr>
        <w:tabs>
          <w:tab w:val="left" w:pos="720"/>
        </w:tabs>
        <w:ind w:left="720" w:right="-82"/>
        <w:jc w:val="both"/>
      </w:pPr>
      <w:r>
        <w:rPr>
          <w:rFonts w:ascii="Arial" w:hAnsi="Arial" w:cs="Arial"/>
          <w:sz w:val="20"/>
          <w:szCs w:val="20"/>
        </w:rPr>
        <w:t>non spostare o toccare attrezzature o sostanze di cui non si conosca la caratteristica e senza l’autorizzazione del personale addetto presente;</w:t>
      </w:r>
    </w:p>
    <w:p w14:paraId="690ADA9C" w14:textId="77777777" w:rsidR="00E82F8B" w:rsidRDefault="00E82F8B">
      <w:pPr>
        <w:numPr>
          <w:ilvl w:val="0"/>
          <w:numId w:val="4"/>
        </w:numPr>
        <w:tabs>
          <w:tab w:val="left" w:pos="720"/>
        </w:tabs>
        <w:ind w:left="720" w:right="-82"/>
        <w:jc w:val="both"/>
      </w:pPr>
      <w:r>
        <w:rPr>
          <w:rFonts w:ascii="Arial" w:hAnsi="Arial" w:cs="Arial"/>
          <w:sz w:val="20"/>
          <w:szCs w:val="20"/>
        </w:rPr>
        <w:t>non rimuovere, modificare o manomettere in alcun modo i dispositivi di sicurezza e/o le protezioni installate su impianti/macchine o compiere, di propria iniziativa, manovre ed operazioni che non siano di propria competenza e che possano perciò compromettere la sicurezza altrui e segnalare immediatamente eventuali deficienze di dispositivi di sicurezza o l’esistenza di condizioni di pericolo;</w:t>
      </w:r>
    </w:p>
    <w:p w14:paraId="60717A39" w14:textId="77777777" w:rsidR="00E82F8B" w:rsidRDefault="00E82F8B">
      <w:pPr>
        <w:numPr>
          <w:ilvl w:val="0"/>
          <w:numId w:val="4"/>
        </w:numPr>
        <w:tabs>
          <w:tab w:val="left" w:pos="720"/>
        </w:tabs>
        <w:ind w:left="720" w:right="-82"/>
        <w:jc w:val="both"/>
      </w:pPr>
      <w:r>
        <w:rPr>
          <w:rFonts w:ascii="Arial" w:hAnsi="Arial" w:cs="Arial"/>
          <w:sz w:val="20"/>
          <w:szCs w:val="20"/>
        </w:rPr>
        <w:t>non abbandonare attrezzature e/o materiali in posizioni di equilibrio instabile o, qualora ciò fosse indispensabile, ne segnali la presenza, avvertendo tempestivamente il referente ARPA delle manutenzioni (o in sua assenza un Dirigente) per gli eventuali provvedimenti del caso;</w:t>
      </w:r>
    </w:p>
    <w:p w14:paraId="7C6AB797" w14:textId="77777777" w:rsidR="00E82F8B" w:rsidRDefault="00E82F8B">
      <w:pPr>
        <w:numPr>
          <w:ilvl w:val="0"/>
          <w:numId w:val="4"/>
        </w:numPr>
        <w:tabs>
          <w:tab w:val="left" w:pos="720"/>
        </w:tabs>
        <w:ind w:left="720" w:right="-82"/>
        <w:jc w:val="both"/>
      </w:pPr>
      <w:r>
        <w:rPr>
          <w:rFonts w:ascii="Arial" w:hAnsi="Arial" w:cs="Arial"/>
          <w:sz w:val="20"/>
          <w:szCs w:val="20"/>
        </w:rPr>
        <w:t>non usare abusivamente attrezzature e/o materiali di proprietà ARPA, senza preventiva autorizzazione ed in ogni caso attenersi sempre scrupolosamente ai contratti, regolamenti, autorizzazioni e norme d’uso relative;</w:t>
      </w:r>
    </w:p>
    <w:p w14:paraId="251228B9" w14:textId="77777777" w:rsidR="00E82F8B" w:rsidRDefault="00E82F8B">
      <w:pPr>
        <w:numPr>
          <w:ilvl w:val="0"/>
          <w:numId w:val="4"/>
        </w:numPr>
        <w:tabs>
          <w:tab w:val="left" w:pos="720"/>
        </w:tabs>
        <w:ind w:left="720" w:right="-82"/>
        <w:jc w:val="both"/>
      </w:pPr>
      <w:r>
        <w:rPr>
          <w:rFonts w:ascii="Arial" w:hAnsi="Arial" w:cs="Arial"/>
          <w:sz w:val="20"/>
          <w:szCs w:val="20"/>
        </w:rPr>
        <w:t>non lasciare attrezzi e/o materiali che possano costituire fonte potenziale di pericolo in luoghi di transito o di lavoro;</w:t>
      </w:r>
    </w:p>
    <w:p w14:paraId="44B10744" w14:textId="23D79E19" w:rsidR="00E82F8B" w:rsidRDefault="00E82F8B">
      <w:pPr>
        <w:numPr>
          <w:ilvl w:val="0"/>
          <w:numId w:val="4"/>
        </w:numPr>
        <w:tabs>
          <w:tab w:val="left" w:pos="720"/>
        </w:tabs>
        <w:ind w:left="720" w:right="-82"/>
        <w:jc w:val="both"/>
      </w:pPr>
      <w:r>
        <w:rPr>
          <w:rFonts w:ascii="Arial" w:hAnsi="Arial" w:cs="Arial"/>
          <w:sz w:val="20"/>
          <w:szCs w:val="20"/>
        </w:rPr>
        <w:t xml:space="preserve">eseguire le attività eseguite nel totale rispetto del </w:t>
      </w:r>
      <w:proofErr w:type="spellStart"/>
      <w:r>
        <w:rPr>
          <w:rFonts w:ascii="Arial" w:hAnsi="Arial" w:cs="Arial"/>
          <w:sz w:val="20"/>
          <w:szCs w:val="20"/>
        </w:rPr>
        <w:t>D.Lgs.</w:t>
      </w:r>
      <w:proofErr w:type="spellEnd"/>
      <w:r>
        <w:rPr>
          <w:rFonts w:ascii="Arial" w:hAnsi="Arial" w:cs="Arial"/>
          <w:sz w:val="20"/>
          <w:szCs w:val="20"/>
        </w:rPr>
        <w:t xml:space="preserve"> 9 aprile 2008 n.81, in particolare nelle attività di informazione/formazione ai lavoratori, uso dei D.P.I., ecc.;</w:t>
      </w:r>
    </w:p>
    <w:p w14:paraId="56708F2C" w14:textId="77777777" w:rsidR="00E82F8B" w:rsidRDefault="00E82F8B">
      <w:pPr>
        <w:numPr>
          <w:ilvl w:val="0"/>
          <w:numId w:val="4"/>
        </w:numPr>
        <w:tabs>
          <w:tab w:val="left" w:pos="720"/>
        </w:tabs>
        <w:ind w:left="720" w:right="-82"/>
        <w:jc w:val="both"/>
      </w:pPr>
      <w:r>
        <w:rPr>
          <w:rFonts w:ascii="Arial" w:hAnsi="Arial" w:cs="Arial"/>
          <w:sz w:val="20"/>
          <w:szCs w:val="20"/>
        </w:rPr>
        <w:t>seguire correttamente le norme o i cartelli ammonitori adottati e la segnaletica di sicurezza anche per quanto concerne l’uso eventuale di mezzi di protezione personale;</w:t>
      </w:r>
    </w:p>
    <w:p w14:paraId="37317229" w14:textId="77777777" w:rsidR="00E82F8B" w:rsidRDefault="00E82F8B">
      <w:pPr>
        <w:numPr>
          <w:ilvl w:val="0"/>
          <w:numId w:val="4"/>
        </w:numPr>
        <w:tabs>
          <w:tab w:val="left" w:pos="720"/>
        </w:tabs>
        <w:ind w:left="720" w:right="-82"/>
        <w:jc w:val="both"/>
      </w:pPr>
      <w:r>
        <w:rPr>
          <w:rFonts w:ascii="Arial" w:hAnsi="Arial" w:cs="Arial"/>
          <w:sz w:val="20"/>
          <w:szCs w:val="20"/>
        </w:rPr>
        <w:t>evitare l’uso degli ascensori, per quanto possibile, per il trasporto dei materiali di cantiere, e comunque prestare particolare attenzione alle portate massime, comprensive di persone;</w:t>
      </w:r>
    </w:p>
    <w:p w14:paraId="7EF56D4D" w14:textId="77777777" w:rsidR="00E82F8B" w:rsidRDefault="00E82F8B">
      <w:pPr>
        <w:numPr>
          <w:ilvl w:val="0"/>
          <w:numId w:val="4"/>
        </w:numPr>
        <w:tabs>
          <w:tab w:val="left" w:pos="720"/>
        </w:tabs>
        <w:ind w:left="720" w:right="-82"/>
        <w:jc w:val="both"/>
      </w:pPr>
      <w:r>
        <w:rPr>
          <w:rFonts w:ascii="Arial" w:hAnsi="Arial" w:cs="Arial"/>
          <w:sz w:val="20"/>
          <w:szCs w:val="20"/>
        </w:rPr>
        <w:t>evitare di consumare alimenti nelle strutture dell’Agenzia</w:t>
      </w:r>
    </w:p>
    <w:p w14:paraId="286F1E15" w14:textId="77777777" w:rsidR="00E82F8B" w:rsidRDefault="00E82F8B">
      <w:pPr>
        <w:pStyle w:val="Default"/>
        <w:jc w:val="both"/>
        <w:rPr>
          <w:color w:val="auto"/>
          <w:sz w:val="20"/>
          <w:szCs w:val="20"/>
        </w:rPr>
      </w:pPr>
    </w:p>
    <w:tbl>
      <w:tblPr>
        <w:tblW w:w="0" w:type="auto"/>
        <w:tblInd w:w="-5" w:type="dxa"/>
        <w:tblLayout w:type="fixed"/>
        <w:tblLook w:val="0000" w:firstRow="0" w:lastRow="0" w:firstColumn="0" w:lastColumn="0" w:noHBand="0" w:noVBand="0"/>
      </w:tblPr>
      <w:tblGrid>
        <w:gridCol w:w="9788"/>
      </w:tblGrid>
      <w:tr w:rsidR="00E60998" w14:paraId="76F12382" w14:textId="77777777">
        <w:tc>
          <w:tcPr>
            <w:tcW w:w="9788" w:type="dxa"/>
            <w:tcBorders>
              <w:top w:val="single" w:sz="4" w:space="0" w:color="000000"/>
              <w:left w:val="single" w:sz="4" w:space="0" w:color="000000"/>
              <w:bottom w:val="single" w:sz="4" w:space="0" w:color="000000"/>
              <w:right w:val="single" w:sz="4" w:space="0" w:color="000000"/>
            </w:tcBorders>
          </w:tcPr>
          <w:p w14:paraId="49E1CFE3" w14:textId="77777777" w:rsidR="00E82F8B" w:rsidRDefault="00E82F8B">
            <w:pPr>
              <w:jc w:val="center"/>
            </w:pPr>
            <w:r>
              <w:rPr>
                <w:rFonts w:ascii="Arial" w:hAnsi="Arial" w:cs="Arial"/>
                <w:sz w:val="20"/>
                <w:szCs w:val="20"/>
              </w:rPr>
              <w:t>Dispositivi di protezione individuali</w:t>
            </w:r>
          </w:p>
        </w:tc>
      </w:tr>
    </w:tbl>
    <w:p w14:paraId="1BEC2F96" w14:textId="77777777" w:rsidR="00E82F8B" w:rsidRDefault="00E82F8B">
      <w:pPr>
        <w:rPr>
          <w:rFonts w:ascii="Arial" w:hAnsi="Arial" w:cs="Arial"/>
          <w:sz w:val="20"/>
          <w:szCs w:val="20"/>
        </w:rPr>
      </w:pPr>
    </w:p>
    <w:p w14:paraId="4EEA3C9F" w14:textId="77777777" w:rsidR="00E82F8B" w:rsidRDefault="00E82F8B">
      <w:r>
        <w:rPr>
          <w:rFonts w:ascii="Arial" w:hAnsi="Arial" w:cs="Arial"/>
          <w:sz w:val="20"/>
          <w:szCs w:val="20"/>
        </w:rPr>
        <w:t>L’Agenzia ha effettuato la valutazione dei rischi residui che non possono essere evitati con altri mezzi. A seguito di tale analisi:</w:t>
      </w:r>
    </w:p>
    <w:p w14:paraId="0B248345" w14:textId="77777777" w:rsidR="00E82F8B" w:rsidRDefault="00E82F8B">
      <w:pPr>
        <w:rPr>
          <w:rFonts w:ascii="Arial" w:hAnsi="Arial" w:cs="Arial"/>
          <w:b/>
          <w:sz w:val="20"/>
          <w:szCs w:val="20"/>
        </w:rPr>
      </w:pPr>
    </w:p>
    <w:p w14:paraId="12CCA9F0" w14:textId="77777777" w:rsidR="00E82F8B" w:rsidRDefault="00E82F8B">
      <w:r>
        <w:rPr>
          <w:rFonts w:ascii="Arial" w:hAnsi="Arial" w:cs="Arial"/>
          <w:b/>
          <w:sz w:val="20"/>
          <w:szCs w:val="20"/>
        </w:rPr>
        <w:t>X</w:t>
      </w:r>
      <w:r>
        <w:rPr>
          <w:rFonts w:ascii="Arial" w:hAnsi="Arial" w:cs="Arial"/>
          <w:sz w:val="20"/>
          <w:szCs w:val="20"/>
        </w:rPr>
        <w:t xml:space="preserve"> non sono state evidenziate necessità di dotazioni di DPI aggiuntivi</w:t>
      </w:r>
    </w:p>
    <w:p w14:paraId="50A014AF" w14:textId="77777777" w:rsidR="00E82F8B" w:rsidRDefault="00E82F8B">
      <w:pPr>
        <w:rPr>
          <w:rFonts w:ascii="Arial" w:hAnsi="Arial" w:cs="Arial"/>
          <w:sz w:val="20"/>
          <w:szCs w:val="20"/>
        </w:rPr>
      </w:pPr>
    </w:p>
    <w:p w14:paraId="284655C4" w14:textId="77777777" w:rsidR="00E82F8B" w:rsidRDefault="00E82F8B">
      <w:pPr>
        <w:pStyle w:val="Default"/>
        <w:jc w:val="both"/>
      </w:pPr>
      <w:r>
        <w:rPr>
          <w:color w:val="auto"/>
          <w:sz w:val="20"/>
          <w:szCs w:val="20"/>
        </w:rPr>
        <w:t>Il personale dell’azienda appaltante deve essere dotato dei DPI eventualmente previsti per lo svolgimento della propria funzione. È cura della stessa azienda vigilare sull’effettivo utilizzo dei DPI da parte del proprio personale.</w:t>
      </w:r>
    </w:p>
    <w:p w14:paraId="2D551207" w14:textId="77777777" w:rsidR="00E82F8B" w:rsidRDefault="00E82F8B">
      <w:pPr>
        <w:pStyle w:val="Default"/>
        <w:jc w:val="both"/>
        <w:rPr>
          <w:color w:val="auto"/>
          <w:sz w:val="20"/>
          <w:szCs w:val="20"/>
        </w:rPr>
      </w:pPr>
    </w:p>
    <w:tbl>
      <w:tblPr>
        <w:tblW w:w="0" w:type="auto"/>
        <w:tblInd w:w="-5" w:type="dxa"/>
        <w:tblLayout w:type="fixed"/>
        <w:tblLook w:val="0000" w:firstRow="0" w:lastRow="0" w:firstColumn="0" w:lastColumn="0" w:noHBand="0" w:noVBand="0"/>
      </w:tblPr>
      <w:tblGrid>
        <w:gridCol w:w="9788"/>
      </w:tblGrid>
      <w:tr w:rsidR="00E60998" w14:paraId="4FA6DC35" w14:textId="77777777">
        <w:tc>
          <w:tcPr>
            <w:tcW w:w="9788" w:type="dxa"/>
            <w:tcBorders>
              <w:top w:val="single" w:sz="4" w:space="0" w:color="000000"/>
              <w:left w:val="single" w:sz="4" w:space="0" w:color="000000"/>
              <w:bottom w:val="single" w:sz="4" w:space="0" w:color="000000"/>
              <w:right w:val="single" w:sz="4" w:space="0" w:color="000000"/>
            </w:tcBorders>
          </w:tcPr>
          <w:p w14:paraId="33A15782" w14:textId="77777777" w:rsidR="00E82F8B" w:rsidRDefault="00E82F8B">
            <w:pPr>
              <w:jc w:val="center"/>
            </w:pPr>
            <w:r>
              <w:rPr>
                <w:rFonts w:ascii="Arial" w:hAnsi="Arial" w:cs="Arial"/>
                <w:sz w:val="20"/>
                <w:szCs w:val="20"/>
              </w:rPr>
              <w:t>Validità e revisioni</w:t>
            </w:r>
          </w:p>
        </w:tc>
      </w:tr>
    </w:tbl>
    <w:p w14:paraId="4F5AD01E" w14:textId="77777777" w:rsidR="00E82F8B" w:rsidRDefault="00E82F8B">
      <w:pPr>
        <w:pStyle w:val="Default"/>
        <w:jc w:val="both"/>
        <w:rPr>
          <w:color w:val="auto"/>
          <w:sz w:val="20"/>
          <w:szCs w:val="20"/>
        </w:rPr>
      </w:pPr>
    </w:p>
    <w:p w14:paraId="69EEFA32" w14:textId="77777777" w:rsidR="00E82F8B" w:rsidRDefault="00E82F8B">
      <w:pPr>
        <w:pStyle w:val="Default"/>
        <w:jc w:val="both"/>
      </w:pPr>
      <w:r>
        <w:rPr>
          <w:color w:val="auto"/>
          <w:sz w:val="20"/>
          <w:szCs w:val="20"/>
        </w:rPr>
        <w:t>Il presente DUVRI costituisce parte integrante del contratto di appalto ed ha validità immediata a partire dalla data di sottoscrizione del contratto stesso.</w:t>
      </w:r>
    </w:p>
    <w:p w14:paraId="10012E34" w14:textId="77777777" w:rsidR="00E82F8B" w:rsidRDefault="00E82F8B">
      <w:pPr>
        <w:pStyle w:val="Default"/>
        <w:jc w:val="both"/>
      </w:pPr>
      <w:r>
        <w:rPr>
          <w:color w:val="auto"/>
          <w:sz w:val="20"/>
          <w:szCs w:val="20"/>
        </w:rPr>
        <w:t>In caso di modifica sostanziale delle condizioni di appalto il DUVRI deve essere soggetto a revisione ed aggiornamento in corso d’opera.</w:t>
      </w:r>
    </w:p>
    <w:p w14:paraId="185632CC" w14:textId="77777777" w:rsidR="00E82F8B" w:rsidRDefault="00E82F8B">
      <w:pPr>
        <w:pStyle w:val="Default"/>
        <w:jc w:val="both"/>
        <w:rPr>
          <w:color w:val="auto"/>
          <w:sz w:val="20"/>
          <w:szCs w:val="20"/>
        </w:rPr>
      </w:pPr>
    </w:p>
    <w:tbl>
      <w:tblPr>
        <w:tblW w:w="0" w:type="auto"/>
        <w:tblInd w:w="-5" w:type="dxa"/>
        <w:tblLayout w:type="fixed"/>
        <w:tblLook w:val="0000" w:firstRow="0" w:lastRow="0" w:firstColumn="0" w:lastColumn="0" w:noHBand="0" w:noVBand="0"/>
      </w:tblPr>
      <w:tblGrid>
        <w:gridCol w:w="9788"/>
      </w:tblGrid>
      <w:tr w:rsidR="00E60998" w14:paraId="728860F9" w14:textId="77777777">
        <w:tc>
          <w:tcPr>
            <w:tcW w:w="9788" w:type="dxa"/>
            <w:tcBorders>
              <w:top w:val="single" w:sz="4" w:space="0" w:color="000000"/>
              <w:left w:val="single" w:sz="4" w:space="0" w:color="000000"/>
              <w:bottom w:val="single" w:sz="4" w:space="0" w:color="000000"/>
              <w:right w:val="single" w:sz="4" w:space="0" w:color="000000"/>
            </w:tcBorders>
          </w:tcPr>
          <w:p w14:paraId="3DE76E89" w14:textId="77777777" w:rsidR="00E82F8B" w:rsidRDefault="00E82F8B">
            <w:pPr>
              <w:jc w:val="center"/>
            </w:pPr>
            <w:r>
              <w:rPr>
                <w:rFonts w:ascii="Arial" w:hAnsi="Arial" w:cs="Arial"/>
                <w:sz w:val="20"/>
                <w:szCs w:val="20"/>
              </w:rPr>
              <w:t>Costi della sicurezza relativi ai rischi da interferenze</w:t>
            </w:r>
          </w:p>
        </w:tc>
      </w:tr>
    </w:tbl>
    <w:p w14:paraId="74FD1D2D" w14:textId="77777777" w:rsidR="00E82F8B" w:rsidRDefault="00E82F8B">
      <w:pPr>
        <w:pStyle w:val="Default"/>
        <w:jc w:val="both"/>
        <w:rPr>
          <w:color w:val="auto"/>
          <w:sz w:val="20"/>
          <w:szCs w:val="20"/>
        </w:rPr>
      </w:pPr>
    </w:p>
    <w:p w14:paraId="2D5536C4" w14:textId="1C429AB6" w:rsidR="00E82F8B" w:rsidRDefault="00E82F8B">
      <w:pPr>
        <w:pStyle w:val="Default"/>
        <w:jc w:val="both"/>
      </w:pPr>
      <w:r>
        <w:rPr>
          <w:color w:val="auto"/>
          <w:sz w:val="20"/>
          <w:szCs w:val="20"/>
        </w:rPr>
        <w:lastRenderedPageBreak/>
        <w:t>In fase di valutazione preventiva dei rischi relativi all’appalto del presente DUVRI, sono stati individuati per la gestione dei rischi interferenti i seguenti costi aggiuntivi rispetto ai normali oneri per la sicurezza.</w:t>
      </w:r>
    </w:p>
    <w:p w14:paraId="3922DAF0" w14:textId="77777777" w:rsidR="00E82F8B" w:rsidRDefault="00E82F8B">
      <w:pPr>
        <w:pStyle w:val="Default"/>
        <w:jc w:val="both"/>
        <w:rPr>
          <w:color w:val="auto"/>
          <w:sz w:val="20"/>
          <w:szCs w:val="20"/>
        </w:rPr>
      </w:pPr>
    </w:p>
    <w:tbl>
      <w:tblPr>
        <w:tblW w:w="0" w:type="auto"/>
        <w:tblInd w:w="-5" w:type="dxa"/>
        <w:tblLayout w:type="fixed"/>
        <w:tblLook w:val="0000" w:firstRow="0" w:lastRow="0" w:firstColumn="0" w:lastColumn="0" w:noHBand="0" w:noVBand="0"/>
      </w:tblPr>
      <w:tblGrid>
        <w:gridCol w:w="1188"/>
        <w:gridCol w:w="3780"/>
        <w:gridCol w:w="777"/>
        <w:gridCol w:w="670"/>
        <w:gridCol w:w="1613"/>
        <w:gridCol w:w="1630"/>
      </w:tblGrid>
      <w:tr w:rsidR="00E60998" w14:paraId="51D75650" w14:textId="77777777">
        <w:tc>
          <w:tcPr>
            <w:tcW w:w="1188" w:type="dxa"/>
            <w:tcBorders>
              <w:top w:val="single" w:sz="4" w:space="0" w:color="000000"/>
              <w:left w:val="single" w:sz="4" w:space="0" w:color="000000"/>
              <w:bottom w:val="single" w:sz="4" w:space="0" w:color="000000"/>
            </w:tcBorders>
          </w:tcPr>
          <w:p w14:paraId="09360BF2" w14:textId="77777777" w:rsidR="00E82F8B" w:rsidRDefault="00E82F8B">
            <w:pPr>
              <w:pStyle w:val="Default"/>
              <w:jc w:val="both"/>
            </w:pPr>
            <w:r>
              <w:rPr>
                <w:color w:val="auto"/>
                <w:sz w:val="20"/>
                <w:szCs w:val="20"/>
              </w:rPr>
              <w:t>Codice</w:t>
            </w:r>
          </w:p>
        </w:tc>
        <w:tc>
          <w:tcPr>
            <w:tcW w:w="3780" w:type="dxa"/>
            <w:tcBorders>
              <w:top w:val="single" w:sz="4" w:space="0" w:color="000000"/>
              <w:left w:val="single" w:sz="4" w:space="0" w:color="000000"/>
              <w:bottom w:val="single" w:sz="4" w:space="0" w:color="000000"/>
            </w:tcBorders>
          </w:tcPr>
          <w:p w14:paraId="797505D2" w14:textId="77777777" w:rsidR="00E82F8B" w:rsidRDefault="00E82F8B">
            <w:pPr>
              <w:pStyle w:val="Default"/>
              <w:jc w:val="both"/>
            </w:pPr>
            <w:r>
              <w:rPr>
                <w:color w:val="auto"/>
                <w:sz w:val="20"/>
                <w:szCs w:val="20"/>
              </w:rPr>
              <w:t>Descrizione intervento</w:t>
            </w:r>
          </w:p>
        </w:tc>
        <w:tc>
          <w:tcPr>
            <w:tcW w:w="777" w:type="dxa"/>
            <w:tcBorders>
              <w:top w:val="single" w:sz="4" w:space="0" w:color="000000"/>
              <w:left w:val="single" w:sz="4" w:space="0" w:color="000000"/>
              <w:bottom w:val="single" w:sz="4" w:space="0" w:color="000000"/>
            </w:tcBorders>
          </w:tcPr>
          <w:p w14:paraId="196D515D" w14:textId="77777777" w:rsidR="00E82F8B" w:rsidRDefault="00E82F8B">
            <w:pPr>
              <w:pStyle w:val="Default"/>
              <w:jc w:val="both"/>
            </w:pPr>
            <w:r>
              <w:rPr>
                <w:color w:val="auto"/>
                <w:sz w:val="20"/>
                <w:szCs w:val="20"/>
              </w:rPr>
              <w:t>Unità</w:t>
            </w:r>
          </w:p>
        </w:tc>
        <w:tc>
          <w:tcPr>
            <w:tcW w:w="670" w:type="dxa"/>
            <w:tcBorders>
              <w:top w:val="single" w:sz="4" w:space="0" w:color="000000"/>
              <w:left w:val="single" w:sz="4" w:space="0" w:color="000000"/>
              <w:bottom w:val="single" w:sz="4" w:space="0" w:color="000000"/>
            </w:tcBorders>
          </w:tcPr>
          <w:p w14:paraId="11D70ADF" w14:textId="77777777" w:rsidR="00E82F8B" w:rsidRDefault="00E82F8B">
            <w:pPr>
              <w:pStyle w:val="Default"/>
              <w:jc w:val="both"/>
            </w:pPr>
            <w:proofErr w:type="gramStart"/>
            <w:r>
              <w:rPr>
                <w:color w:val="auto"/>
                <w:sz w:val="20"/>
                <w:szCs w:val="20"/>
              </w:rPr>
              <w:t>Q.tà</w:t>
            </w:r>
            <w:proofErr w:type="gramEnd"/>
          </w:p>
        </w:tc>
        <w:tc>
          <w:tcPr>
            <w:tcW w:w="1613" w:type="dxa"/>
            <w:tcBorders>
              <w:top w:val="single" w:sz="4" w:space="0" w:color="000000"/>
              <w:left w:val="single" w:sz="4" w:space="0" w:color="000000"/>
              <w:bottom w:val="single" w:sz="4" w:space="0" w:color="000000"/>
            </w:tcBorders>
          </w:tcPr>
          <w:p w14:paraId="01C8B554" w14:textId="77777777" w:rsidR="00E82F8B" w:rsidRDefault="00E82F8B">
            <w:pPr>
              <w:pStyle w:val="Default"/>
              <w:jc w:val="both"/>
            </w:pPr>
            <w:r>
              <w:rPr>
                <w:color w:val="auto"/>
                <w:sz w:val="20"/>
                <w:szCs w:val="20"/>
              </w:rPr>
              <w:t xml:space="preserve">Prezzo </w:t>
            </w:r>
            <w:proofErr w:type="spellStart"/>
            <w:r>
              <w:rPr>
                <w:color w:val="auto"/>
                <w:sz w:val="20"/>
                <w:szCs w:val="20"/>
              </w:rPr>
              <w:t>unit</w:t>
            </w:r>
            <w:proofErr w:type="spellEnd"/>
            <w:r>
              <w:rPr>
                <w:color w:val="auto"/>
                <w:sz w:val="20"/>
                <w:szCs w:val="20"/>
              </w:rPr>
              <w:t>.</w:t>
            </w:r>
          </w:p>
        </w:tc>
        <w:tc>
          <w:tcPr>
            <w:tcW w:w="1630" w:type="dxa"/>
            <w:tcBorders>
              <w:top w:val="single" w:sz="4" w:space="0" w:color="000000"/>
              <w:left w:val="single" w:sz="4" w:space="0" w:color="000000"/>
              <w:bottom w:val="single" w:sz="4" w:space="0" w:color="000000"/>
              <w:right w:val="single" w:sz="4" w:space="0" w:color="000000"/>
            </w:tcBorders>
          </w:tcPr>
          <w:p w14:paraId="0BE1005B" w14:textId="77777777" w:rsidR="00E82F8B" w:rsidRDefault="00E82F8B">
            <w:pPr>
              <w:pStyle w:val="Default"/>
              <w:jc w:val="both"/>
            </w:pPr>
            <w:r>
              <w:rPr>
                <w:color w:val="auto"/>
                <w:sz w:val="20"/>
                <w:szCs w:val="20"/>
              </w:rPr>
              <w:t xml:space="preserve">Importo </w:t>
            </w:r>
          </w:p>
        </w:tc>
      </w:tr>
      <w:tr w:rsidR="00E60998" w14:paraId="27F90530" w14:textId="77777777">
        <w:tc>
          <w:tcPr>
            <w:tcW w:w="1188" w:type="dxa"/>
            <w:tcBorders>
              <w:top w:val="single" w:sz="4" w:space="0" w:color="000000"/>
              <w:left w:val="single" w:sz="4" w:space="0" w:color="000000"/>
              <w:bottom w:val="single" w:sz="4" w:space="0" w:color="000000"/>
            </w:tcBorders>
          </w:tcPr>
          <w:p w14:paraId="4D170ED3" w14:textId="77777777" w:rsidR="00E82F8B" w:rsidRDefault="00E82F8B">
            <w:pPr>
              <w:pStyle w:val="Default"/>
              <w:jc w:val="both"/>
            </w:pPr>
            <w:r>
              <w:rPr>
                <w:color w:val="auto"/>
                <w:sz w:val="20"/>
                <w:szCs w:val="20"/>
              </w:rPr>
              <w:t>1</w:t>
            </w:r>
          </w:p>
        </w:tc>
        <w:tc>
          <w:tcPr>
            <w:tcW w:w="3780" w:type="dxa"/>
            <w:tcBorders>
              <w:top w:val="single" w:sz="4" w:space="0" w:color="000000"/>
              <w:left w:val="single" w:sz="4" w:space="0" w:color="000000"/>
              <w:bottom w:val="single" w:sz="4" w:space="0" w:color="000000"/>
            </w:tcBorders>
          </w:tcPr>
          <w:p w14:paraId="08A0820F" w14:textId="77777777" w:rsidR="00E82F8B" w:rsidRDefault="00E82F8B">
            <w:pPr>
              <w:pStyle w:val="Default"/>
              <w:jc w:val="both"/>
            </w:pPr>
            <w:r>
              <w:rPr>
                <w:color w:val="auto"/>
                <w:sz w:val="20"/>
                <w:szCs w:val="20"/>
              </w:rPr>
              <w:t>Riunione coordinamento</w:t>
            </w:r>
          </w:p>
        </w:tc>
        <w:tc>
          <w:tcPr>
            <w:tcW w:w="777" w:type="dxa"/>
            <w:tcBorders>
              <w:top w:val="single" w:sz="4" w:space="0" w:color="000000"/>
              <w:left w:val="single" w:sz="4" w:space="0" w:color="000000"/>
              <w:bottom w:val="single" w:sz="4" w:space="0" w:color="000000"/>
            </w:tcBorders>
          </w:tcPr>
          <w:p w14:paraId="10AA1EEB" w14:textId="77777777" w:rsidR="00E82F8B" w:rsidRDefault="00E82F8B">
            <w:pPr>
              <w:pStyle w:val="Default"/>
              <w:jc w:val="center"/>
            </w:pPr>
            <w:r>
              <w:rPr>
                <w:color w:val="auto"/>
                <w:sz w:val="20"/>
                <w:szCs w:val="20"/>
              </w:rPr>
              <w:t>Ore</w:t>
            </w:r>
          </w:p>
        </w:tc>
        <w:tc>
          <w:tcPr>
            <w:tcW w:w="670" w:type="dxa"/>
            <w:tcBorders>
              <w:top w:val="single" w:sz="4" w:space="0" w:color="000000"/>
              <w:left w:val="single" w:sz="4" w:space="0" w:color="000000"/>
              <w:bottom w:val="single" w:sz="4" w:space="0" w:color="000000"/>
            </w:tcBorders>
          </w:tcPr>
          <w:p w14:paraId="6970C9F4" w14:textId="77777777" w:rsidR="00E82F8B" w:rsidRDefault="00E82F8B">
            <w:pPr>
              <w:pStyle w:val="Default"/>
              <w:jc w:val="center"/>
            </w:pPr>
            <w:r>
              <w:rPr>
                <w:color w:val="auto"/>
                <w:sz w:val="20"/>
                <w:szCs w:val="20"/>
              </w:rPr>
              <w:t>4</w:t>
            </w:r>
          </w:p>
        </w:tc>
        <w:tc>
          <w:tcPr>
            <w:tcW w:w="1613" w:type="dxa"/>
            <w:tcBorders>
              <w:top w:val="single" w:sz="4" w:space="0" w:color="000000"/>
              <w:left w:val="single" w:sz="4" w:space="0" w:color="000000"/>
              <w:bottom w:val="single" w:sz="4" w:space="0" w:color="000000"/>
            </w:tcBorders>
          </w:tcPr>
          <w:p w14:paraId="27007267" w14:textId="77777777" w:rsidR="00E82F8B" w:rsidRDefault="00E82F8B">
            <w:pPr>
              <w:pStyle w:val="Default"/>
              <w:jc w:val="center"/>
            </w:pPr>
            <w:r>
              <w:rPr>
                <w:color w:val="auto"/>
                <w:sz w:val="20"/>
                <w:szCs w:val="20"/>
              </w:rPr>
              <w:t>50,00</w:t>
            </w:r>
          </w:p>
        </w:tc>
        <w:tc>
          <w:tcPr>
            <w:tcW w:w="1630" w:type="dxa"/>
            <w:tcBorders>
              <w:top w:val="single" w:sz="4" w:space="0" w:color="000000"/>
              <w:left w:val="single" w:sz="4" w:space="0" w:color="000000"/>
              <w:bottom w:val="single" w:sz="4" w:space="0" w:color="000000"/>
              <w:right w:val="single" w:sz="4" w:space="0" w:color="000000"/>
            </w:tcBorders>
          </w:tcPr>
          <w:p w14:paraId="5731AE50" w14:textId="77777777" w:rsidR="00E82F8B" w:rsidRDefault="00E82F8B">
            <w:pPr>
              <w:pStyle w:val="Default"/>
              <w:jc w:val="center"/>
            </w:pPr>
            <w:r>
              <w:rPr>
                <w:color w:val="auto"/>
                <w:sz w:val="20"/>
                <w:szCs w:val="20"/>
              </w:rPr>
              <w:t>200,00</w:t>
            </w:r>
          </w:p>
        </w:tc>
      </w:tr>
      <w:tr w:rsidR="00E60998" w14:paraId="3B8AF247" w14:textId="77777777">
        <w:tc>
          <w:tcPr>
            <w:tcW w:w="1188" w:type="dxa"/>
            <w:tcBorders>
              <w:top w:val="single" w:sz="4" w:space="0" w:color="000000"/>
              <w:left w:val="single" w:sz="4" w:space="0" w:color="000000"/>
              <w:bottom w:val="single" w:sz="4" w:space="0" w:color="000000"/>
            </w:tcBorders>
          </w:tcPr>
          <w:p w14:paraId="1748B8EA" w14:textId="77777777" w:rsidR="00E82F8B" w:rsidRDefault="00E82F8B">
            <w:pPr>
              <w:pStyle w:val="Default"/>
              <w:snapToGrid w:val="0"/>
              <w:jc w:val="both"/>
              <w:rPr>
                <w:color w:val="auto"/>
                <w:sz w:val="20"/>
                <w:szCs w:val="20"/>
              </w:rPr>
            </w:pPr>
          </w:p>
        </w:tc>
        <w:tc>
          <w:tcPr>
            <w:tcW w:w="3780" w:type="dxa"/>
            <w:tcBorders>
              <w:top w:val="single" w:sz="4" w:space="0" w:color="000000"/>
              <w:left w:val="single" w:sz="4" w:space="0" w:color="000000"/>
              <w:bottom w:val="single" w:sz="4" w:space="0" w:color="000000"/>
            </w:tcBorders>
          </w:tcPr>
          <w:p w14:paraId="5BEA9E81" w14:textId="77777777" w:rsidR="00E82F8B" w:rsidRDefault="00E82F8B">
            <w:pPr>
              <w:pStyle w:val="Default"/>
              <w:snapToGrid w:val="0"/>
              <w:jc w:val="both"/>
              <w:rPr>
                <w:color w:val="auto"/>
                <w:sz w:val="20"/>
                <w:szCs w:val="20"/>
              </w:rPr>
            </w:pPr>
          </w:p>
        </w:tc>
        <w:tc>
          <w:tcPr>
            <w:tcW w:w="777" w:type="dxa"/>
            <w:tcBorders>
              <w:top w:val="single" w:sz="4" w:space="0" w:color="000000"/>
              <w:left w:val="single" w:sz="4" w:space="0" w:color="000000"/>
              <w:bottom w:val="single" w:sz="4" w:space="0" w:color="000000"/>
            </w:tcBorders>
          </w:tcPr>
          <w:p w14:paraId="52CFAF3A" w14:textId="77777777" w:rsidR="00E82F8B" w:rsidRDefault="00E82F8B">
            <w:pPr>
              <w:pStyle w:val="Default"/>
              <w:snapToGrid w:val="0"/>
              <w:jc w:val="center"/>
              <w:rPr>
                <w:color w:val="auto"/>
                <w:sz w:val="20"/>
                <w:szCs w:val="20"/>
              </w:rPr>
            </w:pPr>
          </w:p>
        </w:tc>
        <w:tc>
          <w:tcPr>
            <w:tcW w:w="670" w:type="dxa"/>
            <w:tcBorders>
              <w:top w:val="single" w:sz="4" w:space="0" w:color="000000"/>
              <w:left w:val="single" w:sz="4" w:space="0" w:color="000000"/>
              <w:bottom w:val="single" w:sz="4" w:space="0" w:color="000000"/>
            </w:tcBorders>
          </w:tcPr>
          <w:p w14:paraId="04822149" w14:textId="77777777" w:rsidR="00E82F8B" w:rsidRDefault="00E82F8B">
            <w:pPr>
              <w:pStyle w:val="Default"/>
              <w:snapToGrid w:val="0"/>
              <w:jc w:val="center"/>
              <w:rPr>
                <w:color w:val="auto"/>
                <w:sz w:val="20"/>
                <w:szCs w:val="20"/>
              </w:rPr>
            </w:pPr>
          </w:p>
        </w:tc>
        <w:tc>
          <w:tcPr>
            <w:tcW w:w="1613" w:type="dxa"/>
            <w:tcBorders>
              <w:top w:val="single" w:sz="4" w:space="0" w:color="000000"/>
              <w:left w:val="single" w:sz="4" w:space="0" w:color="000000"/>
              <w:bottom w:val="single" w:sz="4" w:space="0" w:color="000000"/>
            </w:tcBorders>
          </w:tcPr>
          <w:p w14:paraId="0F439F80" w14:textId="77777777" w:rsidR="00E82F8B" w:rsidRDefault="00E82F8B">
            <w:pPr>
              <w:pStyle w:val="Default"/>
              <w:jc w:val="right"/>
            </w:pPr>
            <w:r>
              <w:rPr>
                <w:color w:val="auto"/>
                <w:sz w:val="20"/>
                <w:szCs w:val="20"/>
              </w:rPr>
              <w:t>Totale</w:t>
            </w:r>
          </w:p>
        </w:tc>
        <w:tc>
          <w:tcPr>
            <w:tcW w:w="1630" w:type="dxa"/>
            <w:tcBorders>
              <w:top w:val="single" w:sz="4" w:space="0" w:color="000000"/>
              <w:left w:val="single" w:sz="4" w:space="0" w:color="000000"/>
              <w:bottom w:val="single" w:sz="4" w:space="0" w:color="000000"/>
              <w:right w:val="single" w:sz="4" w:space="0" w:color="000000"/>
            </w:tcBorders>
          </w:tcPr>
          <w:p w14:paraId="304AAAE5" w14:textId="77777777" w:rsidR="00E82F8B" w:rsidRDefault="00E82F8B">
            <w:pPr>
              <w:pStyle w:val="Default"/>
              <w:jc w:val="center"/>
            </w:pPr>
            <w:r>
              <w:rPr>
                <w:color w:val="auto"/>
                <w:sz w:val="20"/>
                <w:szCs w:val="20"/>
              </w:rPr>
              <w:t>200,00</w:t>
            </w:r>
          </w:p>
        </w:tc>
      </w:tr>
    </w:tbl>
    <w:p w14:paraId="5C7D5486" w14:textId="77777777" w:rsidR="00E82F8B" w:rsidRDefault="00E82F8B">
      <w:pPr>
        <w:pStyle w:val="Default"/>
        <w:jc w:val="both"/>
        <w:rPr>
          <w:color w:val="auto"/>
          <w:sz w:val="20"/>
          <w:szCs w:val="20"/>
        </w:rPr>
      </w:pPr>
    </w:p>
    <w:p w14:paraId="4F208480" w14:textId="77777777" w:rsidR="00E82F8B" w:rsidRDefault="00E82F8B">
      <w:pPr>
        <w:pStyle w:val="Default"/>
        <w:jc w:val="both"/>
        <w:rPr>
          <w:color w:val="auto"/>
          <w:sz w:val="20"/>
          <w:szCs w:val="20"/>
        </w:rPr>
      </w:pPr>
    </w:p>
    <w:tbl>
      <w:tblPr>
        <w:tblW w:w="0" w:type="auto"/>
        <w:tblInd w:w="-5" w:type="dxa"/>
        <w:tblLayout w:type="fixed"/>
        <w:tblLook w:val="0000" w:firstRow="0" w:lastRow="0" w:firstColumn="0" w:lastColumn="0" w:noHBand="0" w:noVBand="0"/>
      </w:tblPr>
      <w:tblGrid>
        <w:gridCol w:w="9788"/>
      </w:tblGrid>
      <w:tr w:rsidR="00E60998" w14:paraId="5718EE0F" w14:textId="77777777">
        <w:tc>
          <w:tcPr>
            <w:tcW w:w="9788" w:type="dxa"/>
            <w:tcBorders>
              <w:top w:val="single" w:sz="4" w:space="0" w:color="000000"/>
              <w:left w:val="single" w:sz="4" w:space="0" w:color="000000"/>
              <w:bottom w:val="single" w:sz="4" w:space="0" w:color="000000"/>
              <w:right w:val="single" w:sz="4" w:space="0" w:color="000000"/>
            </w:tcBorders>
          </w:tcPr>
          <w:p w14:paraId="2D880AF4" w14:textId="77777777" w:rsidR="00E82F8B" w:rsidRDefault="00E82F8B">
            <w:pPr>
              <w:jc w:val="center"/>
            </w:pPr>
            <w:r>
              <w:rPr>
                <w:rFonts w:ascii="Arial" w:hAnsi="Arial" w:cs="Arial"/>
                <w:sz w:val="20"/>
                <w:szCs w:val="20"/>
              </w:rPr>
              <w:t>Conclusioni</w:t>
            </w:r>
          </w:p>
        </w:tc>
      </w:tr>
    </w:tbl>
    <w:p w14:paraId="727190DC" w14:textId="77777777" w:rsidR="00E82F8B" w:rsidRDefault="00E82F8B">
      <w:pPr>
        <w:pStyle w:val="Default"/>
        <w:jc w:val="both"/>
        <w:rPr>
          <w:color w:val="auto"/>
          <w:sz w:val="20"/>
          <w:szCs w:val="20"/>
        </w:rPr>
      </w:pPr>
    </w:p>
    <w:p w14:paraId="09CF38D8" w14:textId="77777777" w:rsidR="00E82F8B" w:rsidRDefault="00E82F8B">
      <w:pPr>
        <w:pStyle w:val="Default"/>
        <w:jc w:val="both"/>
      </w:pPr>
      <w:r>
        <w:rPr>
          <w:color w:val="auto"/>
          <w:sz w:val="20"/>
          <w:szCs w:val="20"/>
        </w:rPr>
        <w:t>Il presente documento:</w:t>
      </w:r>
    </w:p>
    <w:p w14:paraId="6DC45FC0" w14:textId="77777777" w:rsidR="00E82F8B" w:rsidRDefault="00E82F8B">
      <w:pPr>
        <w:pStyle w:val="Default"/>
        <w:jc w:val="both"/>
        <w:rPr>
          <w:color w:val="auto"/>
          <w:sz w:val="20"/>
          <w:szCs w:val="20"/>
        </w:rPr>
      </w:pPr>
    </w:p>
    <w:p w14:paraId="219A4C2D" w14:textId="77777777" w:rsidR="00E82F8B" w:rsidRDefault="00E82F8B">
      <w:pPr>
        <w:pStyle w:val="Default"/>
        <w:numPr>
          <w:ilvl w:val="0"/>
          <w:numId w:val="8"/>
        </w:numPr>
        <w:jc w:val="both"/>
      </w:pPr>
      <w:r>
        <w:rPr>
          <w:color w:val="auto"/>
          <w:sz w:val="20"/>
          <w:szCs w:val="20"/>
        </w:rPr>
        <w:t>è stato sottoposto all’attenzione dei soggetti firmatari, illustrato e commentato in ogni punto, in relazione ai lavori;</w:t>
      </w:r>
    </w:p>
    <w:p w14:paraId="376924E7" w14:textId="77777777" w:rsidR="00E82F8B" w:rsidRDefault="00E82F8B">
      <w:pPr>
        <w:pStyle w:val="Default"/>
        <w:numPr>
          <w:ilvl w:val="0"/>
          <w:numId w:val="8"/>
        </w:numPr>
        <w:jc w:val="both"/>
      </w:pPr>
      <w:r>
        <w:rPr>
          <w:color w:val="auto"/>
          <w:sz w:val="20"/>
          <w:szCs w:val="20"/>
        </w:rPr>
        <w:t xml:space="preserve">contiene le misure di cooperazione e coordinamento con l’appaltatore ed i subappaltatori ai fini dell’eliminazione dei rischi di interferenze, fermi restando i costi della sicurezza per l’esercizio delle attività svolte da ciascuna impresa che rimangono a carico delle imprese medesime. </w:t>
      </w:r>
    </w:p>
    <w:p w14:paraId="57B9817E" w14:textId="77777777" w:rsidR="00E82F8B" w:rsidRDefault="00E82F8B">
      <w:pPr>
        <w:pStyle w:val="Default"/>
        <w:numPr>
          <w:ilvl w:val="0"/>
          <w:numId w:val="8"/>
        </w:numPr>
        <w:jc w:val="both"/>
      </w:pPr>
      <w:r>
        <w:rPr>
          <w:color w:val="auto"/>
          <w:sz w:val="20"/>
          <w:szCs w:val="20"/>
        </w:rPr>
        <w:t>Viene fornito in copia al RSPP dell’Agenzia</w:t>
      </w:r>
    </w:p>
    <w:p w14:paraId="02A994DF" w14:textId="77777777" w:rsidR="00E82F8B" w:rsidRDefault="00E82F8B">
      <w:pPr>
        <w:pStyle w:val="Default"/>
        <w:jc w:val="both"/>
        <w:rPr>
          <w:color w:val="auto"/>
          <w:sz w:val="20"/>
          <w:szCs w:val="20"/>
        </w:rPr>
      </w:pPr>
    </w:p>
    <w:p w14:paraId="3EC0D72C" w14:textId="77777777" w:rsidR="00E82F8B" w:rsidRDefault="00E82F8B">
      <w:pPr>
        <w:pStyle w:val="Default"/>
        <w:jc w:val="both"/>
        <w:rPr>
          <w:color w:val="auto"/>
          <w:sz w:val="20"/>
          <w:szCs w:val="20"/>
        </w:rPr>
      </w:pPr>
    </w:p>
    <w:p w14:paraId="070B9A9E" w14:textId="77777777" w:rsidR="00E82F8B" w:rsidRDefault="00E82F8B">
      <w:pPr>
        <w:pStyle w:val="Default"/>
        <w:jc w:val="both"/>
        <w:rPr>
          <w:color w:val="auto"/>
          <w:sz w:val="20"/>
          <w:szCs w:val="20"/>
        </w:rPr>
      </w:pPr>
    </w:p>
    <w:p w14:paraId="63374B88" w14:textId="77777777" w:rsidR="00E82F8B" w:rsidRDefault="00E82F8B">
      <w:pPr>
        <w:pStyle w:val="Default"/>
        <w:jc w:val="both"/>
      </w:pPr>
      <w:r>
        <w:rPr>
          <w:rFonts w:eastAsia="Arial"/>
          <w:color w:val="auto"/>
          <w:sz w:val="20"/>
          <w:szCs w:val="20"/>
        </w:rPr>
        <w:t xml:space="preserve">                       </w:t>
      </w:r>
    </w:p>
    <w:p w14:paraId="5B5979B8" w14:textId="77777777" w:rsidR="00E82F8B" w:rsidRDefault="00E82F8B">
      <w:pPr>
        <w:pStyle w:val="Default"/>
        <w:jc w:val="both"/>
      </w:pPr>
      <w:r>
        <w:rPr>
          <w:color w:val="auto"/>
          <w:sz w:val="20"/>
          <w:szCs w:val="20"/>
        </w:rPr>
        <w:t xml:space="preserve">Torino, </w:t>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t xml:space="preserve">                                Il responsabile</w:t>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r>
        <w:rPr>
          <w:color w:val="auto"/>
          <w:sz w:val="20"/>
          <w:szCs w:val="20"/>
        </w:rPr>
        <w:tab/>
      </w:r>
    </w:p>
    <w:p w14:paraId="129F7578" w14:textId="77777777" w:rsidR="00E82F8B" w:rsidRDefault="00E82F8B">
      <w:pPr>
        <w:pStyle w:val="Default"/>
        <w:jc w:val="both"/>
        <w:rPr>
          <w:color w:val="auto"/>
          <w:sz w:val="20"/>
          <w:szCs w:val="20"/>
        </w:rPr>
      </w:pPr>
    </w:p>
    <w:p w14:paraId="0A6A261C" w14:textId="77777777" w:rsidR="00E82F8B" w:rsidRDefault="00E82F8B">
      <w:pPr>
        <w:pStyle w:val="Default"/>
        <w:jc w:val="both"/>
      </w:pPr>
      <w:r>
        <w:tab/>
      </w:r>
      <w:r>
        <w:tab/>
      </w:r>
      <w:r>
        <w:tab/>
      </w:r>
    </w:p>
    <w:tbl>
      <w:tblPr>
        <w:tblW w:w="0" w:type="auto"/>
        <w:tblInd w:w="-5" w:type="dxa"/>
        <w:tblLayout w:type="fixed"/>
        <w:tblLook w:val="0000" w:firstRow="0" w:lastRow="0" w:firstColumn="0" w:lastColumn="0" w:noHBand="0" w:noVBand="0"/>
      </w:tblPr>
      <w:tblGrid>
        <w:gridCol w:w="9788"/>
      </w:tblGrid>
      <w:tr w:rsidR="00E60998" w14:paraId="558A918C" w14:textId="77777777">
        <w:tc>
          <w:tcPr>
            <w:tcW w:w="9788" w:type="dxa"/>
            <w:tcBorders>
              <w:top w:val="single" w:sz="4" w:space="0" w:color="000000"/>
              <w:left w:val="single" w:sz="4" w:space="0" w:color="000000"/>
              <w:bottom w:val="single" w:sz="4" w:space="0" w:color="000000"/>
              <w:right w:val="single" w:sz="4" w:space="0" w:color="000000"/>
            </w:tcBorders>
          </w:tcPr>
          <w:p w14:paraId="2544A56A" w14:textId="77777777" w:rsidR="00E82F8B" w:rsidRDefault="00E82F8B">
            <w:pPr>
              <w:jc w:val="center"/>
            </w:pPr>
            <w:r>
              <w:rPr>
                <w:rFonts w:ascii="Arial" w:hAnsi="Arial" w:cs="Arial"/>
                <w:sz w:val="20"/>
                <w:szCs w:val="20"/>
              </w:rPr>
              <w:t>Dichiarazioni</w:t>
            </w:r>
          </w:p>
        </w:tc>
      </w:tr>
    </w:tbl>
    <w:p w14:paraId="3FFE90FC" w14:textId="77777777" w:rsidR="00E82F8B" w:rsidRDefault="00E82F8B">
      <w:pPr>
        <w:pStyle w:val="Default"/>
        <w:jc w:val="both"/>
        <w:rPr>
          <w:color w:val="auto"/>
          <w:sz w:val="20"/>
          <w:szCs w:val="20"/>
        </w:rPr>
      </w:pPr>
    </w:p>
    <w:p w14:paraId="240CE752" w14:textId="77777777" w:rsidR="00E82F8B" w:rsidRDefault="00E82F8B">
      <w:pPr>
        <w:pStyle w:val="Default"/>
        <w:jc w:val="both"/>
      </w:pPr>
      <w:r>
        <w:rPr>
          <w:color w:val="auto"/>
          <w:sz w:val="20"/>
          <w:szCs w:val="20"/>
        </w:rPr>
        <w:t>L’azienda appaltatrice dichiara di aver ricevuto completa ed esauriente informativa sui rischi specifici e sulle misure di prevenzione e di emergenza agli stessi inerenti, e di aver assunto, con piena cognizione delle conseguenti responsabilità, tutti gli impegni contenuti nel presente DUVRI, di cui si conferma espressamente l’osservanza con la sottoscrizione.</w:t>
      </w:r>
    </w:p>
    <w:p w14:paraId="1E12EB1D" w14:textId="77777777" w:rsidR="00E82F8B" w:rsidRDefault="00E82F8B">
      <w:pPr>
        <w:pStyle w:val="Default"/>
        <w:jc w:val="both"/>
      </w:pPr>
      <w:r>
        <w:rPr>
          <w:color w:val="auto"/>
          <w:sz w:val="20"/>
          <w:szCs w:val="20"/>
        </w:rPr>
        <w:t>Si impegna alla compilazione del documento di cui alle pagine 9,10 del presente documento, che compilato e firmato diviene parte integrante del presente documento.</w:t>
      </w:r>
    </w:p>
    <w:p w14:paraId="56D28576" w14:textId="77777777" w:rsidR="00E82F8B" w:rsidRDefault="00E82F8B">
      <w:pPr>
        <w:pStyle w:val="Default"/>
        <w:jc w:val="both"/>
        <w:rPr>
          <w:color w:val="auto"/>
          <w:sz w:val="20"/>
          <w:szCs w:val="20"/>
        </w:rPr>
      </w:pPr>
    </w:p>
    <w:p w14:paraId="6556D61C" w14:textId="77777777" w:rsidR="00E82F8B" w:rsidRDefault="00E82F8B">
      <w:pPr>
        <w:pStyle w:val="Default"/>
        <w:jc w:val="both"/>
        <w:rPr>
          <w:color w:val="auto"/>
          <w:sz w:val="20"/>
          <w:szCs w:val="20"/>
        </w:rPr>
      </w:pPr>
    </w:p>
    <w:p w14:paraId="4F60CCA2" w14:textId="77777777" w:rsidR="00E82F8B" w:rsidRDefault="00E82F8B">
      <w:pPr>
        <w:pStyle w:val="Default"/>
        <w:jc w:val="both"/>
      </w:pPr>
      <w:r>
        <w:rPr>
          <w:color w:val="auto"/>
          <w:sz w:val="20"/>
          <w:szCs w:val="20"/>
        </w:rPr>
        <w:t>Torino,</w:t>
      </w:r>
    </w:p>
    <w:p w14:paraId="4F97423C" w14:textId="77777777" w:rsidR="00E82F8B" w:rsidRDefault="00E82F8B">
      <w:pPr>
        <w:pStyle w:val="Default"/>
        <w:jc w:val="both"/>
        <w:rPr>
          <w:color w:val="auto"/>
          <w:sz w:val="20"/>
          <w:szCs w:val="20"/>
        </w:rPr>
      </w:pPr>
    </w:p>
    <w:p w14:paraId="78D4DA66" w14:textId="77777777" w:rsidR="00E82F8B" w:rsidRDefault="00E82F8B">
      <w:pPr>
        <w:pStyle w:val="Default"/>
        <w:jc w:val="both"/>
        <w:rPr>
          <w:color w:val="auto"/>
          <w:sz w:val="20"/>
          <w:szCs w:val="20"/>
        </w:rPr>
      </w:pPr>
    </w:p>
    <w:p w14:paraId="18CB7CC2" w14:textId="77777777" w:rsidR="00E82F8B" w:rsidRDefault="00E82F8B">
      <w:pPr>
        <w:pStyle w:val="Default"/>
        <w:jc w:val="both"/>
        <w:rPr>
          <w:color w:val="auto"/>
          <w:sz w:val="20"/>
          <w:szCs w:val="20"/>
        </w:rPr>
      </w:pPr>
    </w:p>
    <w:p w14:paraId="517DE223" w14:textId="082573C1" w:rsidR="00E82F8B" w:rsidRDefault="00E82F8B">
      <w:pPr>
        <w:pStyle w:val="Default"/>
        <w:ind w:left="6372" w:firstLine="708"/>
        <w:jc w:val="both"/>
      </w:pPr>
      <w:r>
        <w:rPr>
          <w:color w:val="auto"/>
          <w:sz w:val="20"/>
          <w:szCs w:val="20"/>
        </w:rPr>
        <w:t>Firme digitali</w:t>
      </w:r>
    </w:p>
    <w:p w14:paraId="65593360" w14:textId="77777777" w:rsidR="00E82F8B" w:rsidRDefault="00E82F8B">
      <w:pPr>
        <w:pStyle w:val="Default"/>
        <w:jc w:val="both"/>
        <w:rPr>
          <w:color w:val="auto"/>
          <w:sz w:val="20"/>
          <w:szCs w:val="20"/>
        </w:rPr>
      </w:pPr>
    </w:p>
    <w:p w14:paraId="2A14E1D6" w14:textId="77777777" w:rsidR="00E82F8B" w:rsidRDefault="00E82F8B">
      <w:pPr>
        <w:pStyle w:val="Default"/>
        <w:jc w:val="both"/>
        <w:rPr>
          <w:color w:val="auto"/>
        </w:rPr>
      </w:pPr>
    </w:p>
    <w:p w14:paraId="7E28A129" w14:textId="77777777" w:rsidR="00E82F8B" w:rsidRDefault="00E82F8B">
      <w:pPr>
        <w:pStyle w:val="Default"/>
        <w:jc w:val="both"/>
        <w:rPr>
          <w:color w:val="auto"/>
        </w:rPr>
      </w:pPr>
    </w:p>
    <w:p w14:paraId="77BB9A9A" w14:textId="77777777" w:rsidR="00E82F8B" w:rsidRDefault="00E82F8B">
      <w:pPr>
        <w:pStyle w:val="Default"/>
        <w:jc w:val="both"/>
        <w:rPr>
          <w:color w:val="auto"/>
        </w:rPr>
      </w:pPr>
    </w:p>
    <w:p w14:paraId="7326F7C2" w14:textId="77777777" w:rsidR="00E82F8B" w:rsidRDefault="00E82F8B">
      <w:pPr>
        <w:pStyle w:val="Default"/>
        <w:jc w:val="both"/>
        <w:rPr>
          <w:color w:val="auto"/>
        </w:rPr>
      </w:pPr>
    </w:p>
    <w:p w14:paraId="38FBCA62" w14:textId="77777777" w:rsidR="00E82F8B" w:rsidRDefault="00E82F8B">
      <w:pPr>
        <w:pStyle w:val="Default"/>
        <w:jc w:val="both"/>
        <w:rPr>
          <w:color w:val="auto"/>
        </w:rPr>
      </w:pPr>
    </w:p>
    <w:p w14:paraId="2E8FE3A6" w14:textId="77777777" w:rsidR="00E82F8B" w:rsidRDefault="00E82F8B">
      <w:pPr>
        <w:pStyle w:val="Default"/>
        <w:jc w:val="both"/>
        <w:rPr>
          <w:color w:val="auto"/>
        </w:rPr>
      </w:pPr>
    </w:p>
    <w:p w14:paraId="611D2D2C" w14:textId="77777777" w:rsidR="00E82F8B" w:rsidRDefault="00E82F8B">
      <w:pPr>
        <w:pStyle w:val="Default"/>
        <w:jc w:val="both"/>
        <w:rPr>
          <w:color w:val="auto"/>
        </w:rPr>
      </w:pPr>
    </w:p>
    <w:p w14:paraId="375AD0F8" w14:textId="77777777" w:rsidR="00E82F8B" w:rsidRDefault="00E82F8B">
      <w:pPr>
        <w:pStyle w:val="Default"/>
        <w:jc w:val="both"/>
        <w:rPr>
          <w:color w:val="auto"/>
        </w:rPr>
      </w:pPr>
    </w:p>
    <w:p w14:paraId="320F87B8" w14:textId="77777777" w:rsidR="00E82F8B" w:rsidRDefault="00E82F8B">
      <w:pPr>
        <w:pStyle w:val="Default"/>
        <w:jc w:val="both"/>
        <w:rPr>
          <w:color w:val="auto"/>
        </w:rPr>
      </w:pPr>
    </w:p>
    <w:p w14:paraId="18D67E94" w14:textId="77777777" w:rsidR="00E82F8B" w:rsidRDefault="00E82F8B">
      <w:pPr>
        <w:pStyle w:val="Default"/>
        <w:jc w:val="both"/>
        <w:rPr>
          <w:color w:val="auto"/>
        </w:rPr>
      </w:pPr>
    </w:p>
    <w:p w14:paraId="77C2BA58" w14:textId="77777777" w:rsidR="00E82F8B" w:rsidRDefault="00E82F8B">
      <w:pPr>
        <w:pStyle w:val="Default"/>
        <w:jc w:val="both"/>
        <w:rPr>
          <w:color w:val="auto"/>
        </w:rPr>
      </w:pPr>
    </w:p>
    <w:p w14:paraId="0473C639" w14:textId="77777777" w:rsidR="00E82F8B" w:rsidRDefault="00E82F8B">
      <w:pPr>
        <w:pStyle w:val="Default"/>
        <w:jc w:val="both"/>
        <w:rPr>
          <w:color w:val="auto"/>
        </w:rPr>
      </w:pPr>
    </w:p>
    <w:p w14:paraId="68881CBF" w14:textId="77777777" w:rsidR="00E82F8B" w:rsidRDefault="00E82F8B">
      <w:pPr>
        <w:pStyle w:val="Default"/>
        <w:jc w:val="both"/>
        <w:rPr>
          <w:color w:val="auto"/>
        </w:rPr>
      </w:pPr>
    </w:p>
    <w:p w14:paraId="48C3B363" w14:textId="77777777" w:rsidR="00E82F8B" w:rsidRDefault="00E82F8B">
      <w:pPr>
        <w:pStyle w:val="Default"/>
        <w:jc w:val="both"/>
        <w:rPr>
          <w:color w:val="auto"/>
        </w:rPr>
      </w:pPr>
    </w:p>
    <w:p w14:paraId="16C5BB4D" w14:textId="77777777" w:rsidR="00E82F8B" w:rsidRDefault="00E82F8B">
      <w:pPr>
        <w:pStyle w:val="Default"/>
        <w:jc w:val="both"/>
        <w:rPr>
          <w:color w:val="auto"/>
        </w:rPr>
      </w:pPr>
    </w:p>
    <w:p w14:paraId="3AAF46C0" w14:textId="77777777" w:rsidR="00E82F8B" w:rsidRDefault="00E82F8B">
      <w:pPr>
        <w:pStyle w:val="Default"/>
        <w:jc w:val="both"/>
        <w:rPr>
          <w:color w:val="auto"/>
        </w:rPr>
      </w:pPr>
    </w:p>
    <w:p w14:paraId="7139FC0E" w14:textId="77777777" w:rsidR="00E82F8B" w:rsidRDefault="00E82F8B">
      <w:pPr>
        <w:pStyle w:val="Default"/>
        <w:jc w:val="both"/>
        <w:rPr>
          <w:color w:val="auto"/>
        </w:rPr>
      </w:pPr>
    </w:p>
    <w:p w14:paraId="588789CA" w14:textId="77777777" w:rsidR="00E82F8B" w:rsidRDefault="00E82F8B">
      <w:pPr>
        <w:pStyle w:val="Default"/>
        <w:ind w:left="6372" w:firstLine="708"/>
        <w:jc w:val="both"/>
        <w:rPr>
          <w:color w:val="auto"/>
          <w:sz w:val="20"/>
          <w:szCs w:val="20"/>
        </w:rPr>
      </w:pPr>
    </w:p>
    <w:tbl>
      <w:tblPr>
        <w:tblW w:w="0" w:type="auto"/>
        <w:tblInd w:w="-5" w:type="dxa"/>
        <w:tblLayout w:type="fixed"/>
        <w:tblLook w:val="0000" w:firstRow="0" w:lastRow="0" w:firstColumn="0" w:lastColumn="0" w:noHBand="0" w:noVBand="0"/>
      </w:tblPr>
      <w:tblGrid>
        <w:gridCol w:w="9838"/>
      </w:tblGrid>
      <w:tr w:rsidR="00E60998" w14:paraId="383E45B1" w14:textId="77777777">
        <w:tc>
          <w:tcPr>
            <w:tcW w:w="9838" w:type="dxa"/>
            <w:tcBorders>
              <w:top w:val="single" w:sz="4" w:space="0" w:color="0000FF"/>
              <w:left w:val="single" w:sz="4" w:space="0" w:color="0000FF"/>
              <w:bottom w:val="single" w:sz="4" w:space="0" w:color="0000FF"/>
              <w:right w:val="single" w:sz="4" w:space="0" w:color="0000FF"/>
            </w:tcBorders>
          </w:tcPr>
          <w:p w14:paraId="62BDE904" w14:textId="77777777" w:rsidR="00E82F8B" w:rsidRDefault="00E82F8B">
            <w:pPr>
              <w:snapToGrid w:val="0"/>
              <w:jc w:val="center"/>
              <w:rPr>
                <w:rFonts w:ascii="Arial" w:hAnsi="Arial" w:cs="Arial"/>
                <w:b/>
                <w:sz w:val="22"/>
                <w:szCs w:val="22"/>
              </w:rPr>
            </w:pPr>
          </w:p>
          <w:p w14:paraId="2AA1281B" w14:textId="77777777" w:rsidR="00E82F8B" w:rsidRDefault="00E82F8B">
            <w:pPr>
              <w:jc w:val="center"/>
            </w:pPr>
            <w:r>
              <w:rPr>
                <w:rFonts w:ascii="Arial" w:hAnsi="Arial" w:cs="Arial"/>
                <w:b/>
                <w:sz w:val="22"/>
                <w:szCs w:val="22"/>
              </w:rPr>
              <w:t>VERIFICA IDONEITA’ TECNICO PROFESSIONALE</w:t>
            </w:r>
          </w:p>
          <w:p w14:paraId="038C4BA2" w14:textId="77777777" w:rsidR="00E82F8B" w:rsidRDefault="00E82F8B">
            <w:pPr>
              <w:jc w:val="center"/>
            </w:pPr>
            <w:r>
              <w:rPr>
                <w:rFonts w:ascii="Arial" w:eastAsia="Arial" w:hAnsi="Arial" w:cs="Arial"/>
                <w:b/>
                <w:sz w:val="22"/>
                <w:szCs w:val="22"/>
              </w:rPr>
              <w:t xml:space="preserve"> </w:t>
            </w:r>
            <w:r>
              <w:rPr>
                <w:rFonts w:ascii="Arial" w:hAnsi="Arial" w:cs="Arial"/>
                <w:b/>
                <w:sz w:val="22"/>
                <w:szCs w:val="22"/>
              </w:rPr>
              <w:t xml:space="preserve">Art. 90, comma 9, </w:t>
            </w:r>
            <w:proofErr w:type="spellStart"/>
            <w:r>
              <w:rPr>
                <w:rFonts w:ascii="Arial" w:hAnsi="Arial" w:cs="Arial"/>
                <w:b/>
                <w:sz w:val="22"/>
                <w:szCs w:val="22"/>
              </w:rPr>
              <w:t>D.Lgs</w:t>
            </w:r>
            <w:proofErr w:type="spellEnd"/>
            <w:r>
              <w:rPr>
                <w:rFonts w:ascii="Arial" w:hAnsi="Arial" w:cs="Arial"/>
                <w:b/>
                <w:sz w:val="22"/>
                <w:szCs w:val="22"/>
              </w:rPr>
              <w:t xml:space="preserve"> 81/2008</w:t>
            </w:r>
          </w:p>
        </w:tc>
      </w:tr>
      <w:tr w:rsidR="00E60998" w14:paraId="5C99ABB2" w14:textId="77777777">
        <w:tc>
          <w:tcPr>
            <w:tcW w:w="9838" w:type="dxa"/>
            <w:tcBorders>
              <w:top w:val="single" w:sz="4" w:space="0" w:color="000000"/>
              <w:left w:val="single" w:sz="4" w:space="0" w:color="000000"/>
              <w:bottom w:val="single" w:sz="4" w:space="0" w:color="000000"/>
              <w:right w:val="single" w:sz="4" w:space="0" w:color="000000"/>
            </w:tcBorders>
          </w:tcPr>
          <w:p w14:paraId="480467D9" w14:textId="77777777" w:rsidR="00E82F8B" w:rsidRDefault="00E82F8B">
            <w:r>
              <w:rPr>
                <w:rFonts w:ascii="Arial" w:hAnsi="Arial" w:cs="Arial"/>
                <w:b/>
                <w:sz w:val="20"/>
                <w:szCs w:val="20"/>
              </w:rPr>
              <w:t xml:space="preserve">Il sottoscritto: </w:t>
            </w:r>
          </w:p>
          <w:p w14:paraId="6C10D3C9" w14:textId="77777777" w:rsidR="00E82F8B" w:rsidRDefault="00E82F8B">
            <w:pPr>
              <w:ind w:right="-108"/>
              <w:rPr>
                <w:rFonts w:ascii="Arial" w:hAnsi="Arial" w:cs="Arial"/>
                <w:b/>
                <w:sz w:val="20"/>
                <w:szCs w:val="20"/>
              </w:rPr>
            </w:pPr>
          </w:p>
        </w:tc>
      </w:tr>
      <w:tr w:rsidR="00E60998" w14:paraId="33C524D3" w14:textId="77777777">
        <w:tc>
          <w:tcPr>
            <w:tcW w:w="9838" w:type="dxa"/>
            <w:tcBorders>
              <w:top w:val="single" w:sz="4" w:space="0" w:color="000000"/>
              <w:left w:val="single" w:sz="4" w:space="0" w:color="000000"/>
              <w:bottom w:val="single" w:sz="4" w:space="0" w:color="000000"/>
              <w:right w:val="single" w:sz="4" w:space="0" w:color="000000"/>
            </w:tcBorders>
          </w:tcPr>
          <w:p w14:paraId="0E5CB83D" w14:textId="77777777" w:rsidR="00E82F8B" w:rsidRDefault="00E82F8B">
            <w:r>
              <w:rPr>
                <w:rFonts w:ascii="Arial" w:hAnsi="Arial" w:cs="Arial"/>
                <w:b/>
                <w:sz w:val="20"/>
                <w:szCs w:val="20"/>
              </w:rPr>
              <w:t xml:space="preserve">In qualità di datore di lavoro/legale rappresentante della ditta: </w:t>
            </w:r>
          </w:p>
          <w:p w14:paraId="1614B735" w14:textId="77777777" w:rsidR="00E82F8B" w:rsidRDefault="00E82F8B">
            <w:pPr>
              <w:rPr>
                <w:rFonts w:ascii="Arial" w:hAnsi="Arial" w:cs="Arial"/>
                <w:b/>
                <w:sz w:val="20"/>
                <w:szCs w:val="20"/>
              </w:rPr>
            </w:pPr>
          </w:p>
        </w:tc>
      </w:tr>
      <w:tr w:rsidR="00E60998" w14:paraId="2537400B" w14:textId="77777777">
        <w:tc>
          <w:tcPr>
            <w:tcW w:w="9838" w:type="dxa"/>
            <w:tcBorders>
              <w:top w:val="single" w:sz="4" w:space="0" w:color="000000"/>
              <w:left w:val="single" w:sz="4" w:space="0" w:color="000000"/>
              <w:bottom w:val="single" w:sz="4" w:space="0" w:color="000000"/>
              <w:right w:val="single" w:sz="4" w:space="0" w:color="000000"/>
            </w:tcBorders>
          </w:tcPr>
          <w:p w14:paraId="2D2291D0" w14:textId="77777777" w:rsidR="00E82F8B" w:rsidRDefault="00E82F8B">
            <w:r>
              <w:rPr>
                <w:rFonts w:ascii="Arial" w:hAnsi="Arial" w:cs="Arial"/>
                <w:b/>
                <w:sz w:val="20"/>
                <w:szCs w:val="20"/>
              </w:rPr>
              <w:t>In riferimento alle opere da realizzare:</w:t>
            </w:r>
          </w:p>
          <w:p w14:paraId="2240A644" w14:textId="77777777" w:rsidR="00E82F8B" w:rsidRDefault="00E82F8B">
            <w:pPr>
              <w:rPr>
                <w:rFonts w:ascii="Arial" w:hAnsi="Arial" w:cs="Arial"/>
                <w:b/>
                <w:sz w:val="20"/>
                <w:szCs w:val="20"/>
              </w:rPr>
            </w:pPr>
          </w:p>
        </w:tc>
      </w:tr>
    </w:tbl>
    <w:p w14:paraId="53A0A875" w14:textId="77777777" w:rsidR="00E82F8B" w:rsidRDefault="00E82F8B">
      <w:pPr>
        <w:ind w:right="-594"/>
        <w:jc w:val="center"/>
      </w:pPr>
      <w:r>
        <w:rPr>
          <w:rFonts w:ascii="Arial" w:hAnsi="Arial" w:cs="Arial"/>
          <w:b/>
          <w:sz w:val="20"/>
          <w:szCs w:val="20"/>
        </w:rPr>
        <w:t>dichiara</w:t>
      </w:r>
      <w:r>
        <w:t xml:space="preserve"> </w:t>
      </w:r>
      <w:r w:rsidRPr="00E82F8B">
        <w:rPr>
          <w:rFonts w:ascii="Arial" w:hAnsi="Arial" w:cs="Arial"/>
          <w:sz w:val="20"/>
          <w:szCs w:val="20"/>
        </w:rPr>
        <w:t xml:space="preserve">quanto </w:t>
      </w:r>
      <w:proofErr w:type="gramStart"/>
      <w:r w:rsidRPr="00E82F8B">
        <w:rPr>
          <w:rFonts w:ascii="Arial" w:hAnsi="Arial" w:cs="Arial"/>
          <w:sz w:val="20"/>
          <w:szCs w:val="20"/>
        </w:rPr>
        <w:t>sotto esposto</w:t>
      </w:r>
      <w:proofErr w:type="gramEnd"/>
      <w:r w:rsidRPr="00E82F8B">
        <w:rPr>
          <w:rFonts w:ascii="Arial" w:hAnsi="Arial" w:cs="Arial"/>
          <w:sz w:val="20"/>
          <w:szCs w:val="20"/>
        </w:rPr>
        <w:t>:</w:t>
      </w:r>
    </w:p>
    <w:tbl>
      <w:tblPr>
        <w:tblW w:w="0" w:type="auto"/>
        <w:tblInd w:w="-5" w:type="dxa"/>
        <w:tblLayout w:type="fixed"/>
        <w:tblLook w:val="0000" w:firstRow="0" w:lastRow="0" w:firstColumn="0" w:lastColumn="0" w:noHBand="0" w:noVBand="0"/>
      </w:tblPr>
      <w:tblGrid>
        <w:gridCol w:w="3528"/>
        <w:gridCol w:w="1260"/>
        <w:gridCol w:w="1260"/>
        <w:gridCol w:w="540"/>
        <w:gridCol w:w="720"/>
        <w:gridCol w:w="1260"/>
        <w:gridCol w:w="1270"/>
      </w:tblGrid>
      <w:tr w:rsidR="00E60998" w14:paraId="15851C03" w14:textId="77777777">
        <w:tc>
          <w:tcPr>
            <w:tcW w:w="9838" w:type="dxa"/>
            <w:gridSpan w:val="7"/>
            <w:tcBorders>
              <w:top w:val="single" w:sz="4" w:space="0" w:color="000000"/>
              <w:left w:val="single" w:sz="4" w:space="0" w:color="000000"/>
              <w:bottom w:val="single" w:sz="4" w:space="0" w:color="000000"/>
              <w:right w:val="single" w:sz="4" w:space="0" w:color="000000"/>
            </w:tcBorders>
            <w:vAlign w:val="center"/>
          </w:tcPr>
          <w:p w14:paraId="556B6EC3" w14:textId="30201DFA" w:rsidR="00E82F8B" w:rsidRDefault="00E82F8B">
            <w:pPr>
              <w:ind w:right="-594"/>
            </w:pPr>
            <w:r>
              <w:rPr>
                <w:rFonts w:ascii="Arial" w:eastAsia="Arial" w:hAnsi="Arial" w:cs="Arial"/>
                <w:b/>
                <w:sz w:val="20"/>
                <w:szCs w:val="20"/>
              </w:rPr>
              <w:t xml:space="preserve">                             </w:t>
            </w:r>
            <w:r>
              <w:rPr>
                <w:rFonts w:ascii="Arial" w:hAnsi="Arial" w:cs="Arial"/>
                <w:b/>
                <w:sz w:val="20"/>
                <w:szCs w:val="20"/>
              </w:rPr>
              <w:t xml:space="preserve">Dati </w:t>
            </w:r>
            <w:proofErr w:type="gramStart"/>
            <w:r>
              <w:rPr>
                <w:rFonts w:ascii="Arial" w:hAnsi="Arial" w:cs="Arial"/>
                <w:b/>
                <w:sz w:val="20"/>
                <w:szCs w:val="20"/>
              </w:rPr>
              <w:t xml:space="preserve">ditta:   </w:t>
            </w:r>
            <w:proofErr w:type="gramEnd"/>
            <w:r>
              <w:rPr>
                <w:rFonts w:ascii="Arial" w:hAnsi="Arial" w:cs="Arial"/>
                <w:b/>
                <w:sz w:val="20"/>
                <w:szCs w:val="20"/>
              </w:rPr>
              <w:t xml:space="preserve">                              appaltatrice </w:t>
            </w:r>
            <w:r>
              <w:rPr>
                <w:rFonts w:ascii="Arial" w:hAnsi="Arial" w:cs="Arial"/>
                <w:b/>
                <w:sz w:val="32"/>
                <w:szCs w:val="32"/>
              </w:rPr>
              <w:t>□</w:t>
            </w:r>
            <w:r>
              <w:rPr>
                <w:rFonts w:ascii="Arial" w:hAnsi="Arial" w:cs="Arial"/>
                <w:b/>
                <w:sz w:val="20"/>
                <w:szCs w:val="20"/>
              </w:rPr>
              <w:t xml:space="preserve">                                  </w:t>
            </w:r>
            <w:proofErr w:type="gramStart"/>
            <w:r>
              <w:rPr>
                <w:rFonts w:ascii="Arial" w:hAnsi="Arial" w:cs="Arial"/>
                <w:b/>
                <w:sz w:val="20"/>
                <w:szCs w:val="20"/>
              </w:rPr>
              <w:t xml:space="preserve">subappaltatrice  </w:t>
            </w:r>
            <w:r>
              <w:rPr>
                <w:rFonts w:ascii="Arial" w:hAnsi="Arial" w:cs="Arial"/>
                <w:b/>
                <w:sz w:val="32"/>
                <w:szCs w:val="32"/>
              </w:rPr>
              <w:t>□</w:t>
            </w:r>
            <w:proofErr w:type="gramEnd"/>
          </w:p>
        </w:tc>
      </w:tr>
      <w:tr w:rsidR="00E60998" w14:paraId="52E12B50" w14:textId="77777777">
        <w:tc>
          <w:tcPr>
            <w:tcW w:w="3528" w:type="dxa"/>
            <w:tcBorders>
              <w:top w:val="single" w:sz="4" w:space="0" w:color="000000"/>
              <w:left w:val="single" w:sz="4" w:space="0" w:color="000000"/>
              <w:bottom w:val="single" w:sz="4" w:space="0" w:color="000000"/>
            </w:tcBorders>
            <w:vAlign w:val="center"/>
          </w:tcPr>
          <w:p w14:paraId="2E906B85" w14:textId="77777777" w:rsidR="00E82F8B" w:rsidRDefault="00E82F8B">
            <w:pPr>
              <w:ind w:right="-594"/>
              <w:jc w:val="both"/>
            </w:pPr>
            <w:r>
              <w:rPr>
                <w:rFonts w:ascii="Arial" w:hAnsi="Arial" w:cs="Arial"/>
                <w:b/>
                <w:sz w:val="18"/>
                <w:szCs w:val="18"/>
              </w:rPr>
              <w:t>Ragione sociale</w:t>
            </w:r>
          </w:p>
        </w:tc>
        <w:tc>
          <w:tcPr>
            <w:tcW w:w="6310" w:type="dxa"/>
            <w:gridSpan w:val="6"/>
            <w:tcBorders>
              <w:top w:val="single" w:sz="4" w:space="0" w:color="000000"/>
              <w:left w:val="single" w:sz="4" w:space="0" w:color="000000"/>
              <w:bottom w:val="single" w:sz="4" w:space="0" w:color="000000"/>
              <w:right w:val="single" w:sz="4" w:space="0" w:color="000000"/>
            </w:tcBorders>
            <w:vAlign w:val="center"/>
          </w:tcPr>
          <w:p w14:paraId="75798B47" w14:textId="77777777" w:rsidR="00E82F8B" w:rsidRDefault="00E82F8B">
            <w:pPr>
              <w:snapToGrid w:val="0"/>
              <w:jc w:val="both"/>
              <w:rPr>
                <w:rFonts w:ascii="Arial" w:hAnsi="Arial" w:cs="Arial"/>
                <w:b/>
                <w:sz w:val="22"/>
                <w:szCs w:val="22"/>
              </w:rPr>
            </w:pPr>
          </w:p>
        </w:tc>
      </w:tr>
      <w:tr w:rsidR="00E60998" w14:paraId="6EBABCDE" w14:textId="77777777">
        <w:tc>
          <w:tcPr>
            <w:tcW w:w="3528" w:type="dxa"/>
            <w:tcBorders>
              <w:top w:val="single" w:sz="4" w:space="0" w:color="000000"/>
              <w:left w:val="single" w:sz="4" w:space="0" w:color="000000"/>
              <w:bottom w:val="single" w:sz="4" w:space="0" w:color="000000"/>
            </w:tcBorders>
            <w:vAlign w:val="center"/>
          </w:tcPr>
          <w:p w14:paraId="2347741B" w14:textId="77777777" w:rsidR="00E82F8B" w:rsidRDefault="00E82F8B">
            <w:pPr>
              <w:ind w:right="-594"/>
              <w:jc w:val="both"/>
            </w:pPr>
            <w:r>
              <w:rPr>
                <w:rFonts w:ascii="Arial" w:hAnsi="Arial" w:cs="Arial"/>
                <w:b/>
                <w:sz w:val="18"/>
                <w:szCs w:val="18"/>
              </w:rPr>
              <w:t>Sede legale</w:t>
            </w:r>
          </w:p>
        </w:tc>
        <w:tc>
          <w:tcPr>
            <w:tcW w:w="6310" w:type="dxa"/>
            <w:gridSpan w:val="6"/>
            <w:tcBorders>
              <w:top w:val="single" w:sz="4" w:space="0" w:color="000000"/>
              <w:left w:val="single" w:sz="4" w:space="0" w:color="000000"/>
              <w:bottom w:val="single" w:sz="4" w:space="0" w:color="000000"/>
              <w:right w:val="single" w:sz="4" w:space="0" w:color="000000"/>
            </w:tcBorders>
            <w:vAlign w:val="center"/>
          </w:tcPr>
          <w:p w14:paraId="073DF3B3" w14:textId="77777777" w:rsidR="00E82F8B" w:rsidRDefault="00E82F8B">
            <w:pPr>
              <w:snapToGrid w:val="0"/>
              <w:jc w:val="both"/>
              <w:rPr>
                <w:rFonts w:ascii="Arial" w:hAnsi="Arial" w:cs="Arial"/>
                <w:b/>
                <w:sz w:val="22"/>
                <w:szCs w:val="22"/>
              </w:rPr>
            </w:pPr>
          </w:p>
        </w:tc>
      </w:tr>
      <w:tr w:rsidR="00E60998" w14:paraId="01857A1C" w14:textId="77777777">
        <w:tc>
          <w:tcPr>
            <w:tcW w:w="3528" w:type="dxa"/>
            <w:tcBorders>
              <w:top w:val="single" w:sz="4" w:space="0" w:color="000000"/>
              <w:left w:val="single" w:sz="4" w:space="0" w:color="000000"/>
              <w:bottom w:val="single" w:sz="4" w:space="0" w:color="000000"/>
            </w:tcBorders>
            <w:vAlign w:val="center"/>
          </w:tcPr>
          <w:p w14:paraId="0CEC7C40" w14:textId="77777777" w:rsidR="00E82F8B" w:rsidRDefault="00E82F8B">
            <w:pPr>
              <w:ind w:right="-594"/>
              <w:jc w:val="both"/>
            </w:pPr>
            <w:r>
              <w:rPr>
                <w:rFonts w:ascii="Arial" w:hAnsi="Arial" w:cs="Arial"/>
                <w:b/>
                <w:sz w:val="18"/>
                <w:szCs w:val="18"/>
              </w:rPr>
              <w:t>Settore di appartenenza</w:t>
            </w:r>
          </w:p>
        </w:tc>
        <w:tc>
          <w:tcPr>
            <w:tcW w:w="6310" w:type="dxa"/>
            <w:gridSpan w:val="6"/>
            <w:tcBorders>
              <w:top w:val="single" w:sz="4" w:space="0" w:color="000000"/>
              <w:left w:val="single" w:sz="4" w:space="0" w:color="000000"/>
              <w:bottom w:val="single" w:sz="4" w:space="0" w:color="000000"/>
              <w:right w:val="single" w:sz="4" w:space="0" w:color="000000"/>
            </w:tcBorders>
          </w:tcPr>
          <w:p w14:paraId="6767506E" w14:textId="77777777" w:rsidR="00E82F8B" w:rsidRDefault="00E82F8B">
            <w:pPr>
              <w:snapToGrid w:val="0"/>
              <w:jc w:val="both"/>
              <w:rPr>
                <w:rFonts w:ascii="Arial" w:hAnsi="Arial" w:cs="Arial"/>
                <w:b/>
                <w:sz w:val="22"/>
                <w:szCs w:val="22"/>
              </w:rPr>
            </w:pPr>
          </w:p>
        </w:tc>
      </w:tr>
      <w:tr w:rsidR="00E60998" w14:paraId="17105318" w14:textId="77777777">
        <w:tc>
          <w:tcPr>
            <w:tcW w:w="3528" w:type="dxa"/>
            <w:tcBorders>
              <w:top w:val="single" w:sz="4" w:space="0" w:color="000000"/>
              <w:left w:val="single" w:sz="4" w:space="0" w:color="000000"/>
              <w:bottom w:val="single" w:sz="4" w:space="0" w:color="000000"/>
            </w:tcBorders>
            <w:vAlign w:val="center"/>
          </w:tcPr>
          <w:p w14:paraId="78AA3818" w14:textId="77777777" w:rsidR="00E82F8B" w:rsidRDefault="00E82F8B">
            <w:pPr>
              <w:ind w:right="-594"/>
              <w:jc w:val="both"/>
            </w:pPr>
            <w:r>
              <w:rPr>
                <w:rFonts w:ascii="Arial" w:hAnsi="Arial" w:cs="Arial"/>
                <w:b/>
                <w:sz w:val="18"/>
                <w:szCs w:val="18"/>
              </w:rPr>
              <w:t>Partita IVA</w:t>
            </w:r>
          </w:p>
        </w:tc>
        <w:tc>
          <w:tcPr>
            <w:tcW w:w="6310" w:type="dxa"/>
            <w:gridSpan w:val="6"/>
            <w:tcBorders>
              <w:top w:val="single" w:sz="4" w:space="0" w:color="000000"/>
              <w:left w:val="single" w:sz="4" w:space="0" w:color="000000"/>
              <w:bottom w:val="single" w:sz="4" w:space="0" w:color="000000"/>
              <w:right w:val="single" w:sz="4" w:space="0" w:color="000000"/>
            </w:tcBorders>
            <w:vAlign w:val="center"/>
          </w:tcPr>
          <w:p w14:paraId="3536EC34" w14:textId="77777777" w:rsidR="00E82F8B" w:rsidRDefault="00E82F8B">
            <w:pPr>
              <w:snapToGrid w:val="0"/>
              <w:jc w:val="both"/>
              <w:rPr>
                <w:rFonts w:ascii="Arial" w:hAnsi="Arial" w:cs="Arial"/>
                <w:b/>
                <w:sz w:val="22"/>
                <w:szCs w:val="22"/>
              </w:rPr>
            </w:pPr>
          </w:p>
        </w:tc>
      </w:tr>
      <w:tr w:rsidR="00E60998" w14:paraId="3AF1325A" w14:textId="77777777">
        <w:tc>
          <w:tcPr>
            <w:tcW w:w="3528" w:type="dxa"/>
            <w:tcBorders>
              <w:top w:val="single" w:sz="4" w:space="0" w:color="000000"/>
              <w:left w:val="single" w:sz="4" w:space="0" w:color="000000"/>
              <w:bottom w:val="single" w:sz="4" w:space="0" w:color="000000"/>
            </w:tcBorders>
            <w:vAlign w:val="center"/>
          </w:tcPr>
          <w:p w14:paraId="68508F24" w14:textId="77777777" w:rsidR="00E82F8B" w:rsidRDefault="00E82F8B">
            <w:pPr>
              <w:ind w:right="-594"/>
              <w:jc w:val="both"/>
            </w:pPr>
            <w:r>
              <w:rPr>
                <w:rFonts w:ascii="Arial" w:hAnsi="Arial" w:cs="Arial"/>
                <w:b/>
                <w:sz w:val="18"/>
                <w:szCs w:val="18"/>
              </w:rPr>
              <w:t>Iscrizione CCIAA</w:t>
            </w:r>
          </w:p>
        </w:tc>
        <w:tc>
          <w:tcPr>
            <w:tcW w:w="6310" w:type="dxa"/>
            <w:gridSpan w:val="6"/>
            <w:tcBorders>
              <w:top w:val="single" w:sz="4" w:space="0" w:color="000000"/>
              <w:left w:val="single" w:sz="4" w:space="0" w:color="000000"/>
              <w:bottom w:val="single" w:sz="4" w:space="0" w:color="000000"/>
              <w:right w:val="single" w:sz="4" w:space="0" w:color="000000"/>
            </w:tcBorders>
            <w:vAlign w:val="center"/>
          </w:tcPr>
          <w:p w14:paraId="75904698" w14:textId="77777777" w:rsidR="00E82F8B" w:rsidRDefault="00E82F8B">
            <w:pPr>
              <w:snapToGrid w:val="0"/>
              <w:jc w:val="both"/>
              <w:rPr>
                <w:rFonts w:ascii="Arial" w:hAnsi="Arial" w:cs="Arial"/>
                <w:b/>
                <w:sz w:val="22"/>
                <w:szCs w:val="22"/>
              </w:rPr>
            </w:pPr>
          </w:p>
        </w:tc>
      </w:tr>
      <w:tr w:rsidR="00E60998" w14:paraId="4231916F" w14:textId="77777777">
        <w:tc>
          <w:tcPr>
            <w:tcW w:w="3528" w:type="dxa"/>
            <w:tcBorders>
              <w:top w:val="single" w:sz="4" w:space="0" w:color="000000"/>
              <w:left w:val="single" w:sz="4" w:space="0" w:color="000000"/>
              <w:bottom w:val="single" w:sz="4" w:space="0" w:color="000000"/>
            </w:tcBorders>
            <w:vAlign w:val="center"/>
          </w:tcPr>
          <w:p w14:paraId="5225675C" w14:textId="77777777" w:rsidR="00E82F8B" w:rsidRDefault="00E82F8B">
            <w:pPr>
              <w:ind w:right="-594"/>
              <w:jc w:val="both"/>
            </w:pPr>
            <w:r>
              <w:rPr>
                <w:rFonts w:ascii="Arial" w:hAnsi="Arial" w:cs="Arial"/>
                <w:b/>
                <w:sz w:val="18"/>
                <w:szCs w:val="18"/>
              </w:rPr>
              <w:t>Datore di lavoro /</w:t>
            </w:r>
          </w:p>
          <w:p w14:paraId="7FFB04E4" w14:textId="77777777" w:rsidR="00E82F8B" w:rsidRDefault="00E82F8B">
            <w:pPr>
              <w:ind w:right="-594"/>
              <w:jc w:val="both"/>
            </w:pPr>
            <w:r>
              <w:rPr>
                <w:rFonts w:ascii="Arial" w:hAnsi="Arial" w:cs="Arial"/>
                <w:b/>
                <w:sz w:val="18"/>
                <w:szCs w:val="18"/>
              </w:rPr>
              <w:t>Legale rappresentante</w:t>
            </w:r>
          </w:p>
        </w:tc>
        <w:tc>
          <w:tcPr>
            <w:tcW w:w="3060" w:type="dxa"/>
            <w:gridSpan w:val="3"/>
            <w:tcBorders>
              <w:top w:val="single" w:sz="4" w:space="0" w:color="000000"/>
              <w:left w:val="single" w:sz="4" w:space="0" w:color="000000"/>
              <w:bottom w:val="single" w:sz="4" w:space="0" w:color="000000"/>
            </w:tcBorders>
            <w:vAlign w:val="center"/>
          </w:tcPr>
          <w:p w14:paraId="5BF7A22D" w14:textId="77777777" w:rsidR="00E82F8B" w:rsidRDefault="00E82F8B">
            <w:pPr>
              <w:snapToGrid w:val="0"/>
              <w:jc w:val="both"/>
              <w:rPr>
                <w:rFonts w:ascii="Arial" w:hAnsi="Arial" w:cs="Arial"/>
                <w:b/>
                <w:sz w:val="22"/>
                <w:szCs w:val="22"/>
              </w:rPr>
            </w:pPr>
          </w:p>
        </w:tc>
        <w:tc>
          <w:tcPr>
            <w:tcW w:w="3250" w:type="dxa"/>
            <w:gridSpan w:val="3"/>
            <w:tcBorders>
              <w:top w:val="single" w:sz="4" w:space="0" w:color="000000"/>
              <w:left w:val="single" w:sz="4" w:space="0" w:color="000000"/>
              <w:bottom w:val="single" w:sz="4" w:space="0" w:color="000000"/>
              <w:right w:val="single" w:sz="4" w:space="0" w:color="000000"/>
            </w:tcBorders>
            <w:vAlign w:val="center"/>
          </w:tcPr>
          <w:p w14:paraId="46158239" w14:textId="77777777" w:rsidR="00E82F8B" w:rsidRDefault="00E82F8B">
            <w:pPr>
              <w:jc w:val="both"/>
            </w:pPr>
            <w:r>
              <w:rPr>
                <w:rFonts w:ascii="Arial" w:hAnsi="Arial" w:cs="Arial"/>
                <w:sz w:val="20"/>
                <w:szCs w:val="20"/>
              </w:rPr>
              <w:t>Tel.</w:t>
            </w:r>
          </w:p>
        </w:tc>
      </w:tr>
      <w:tr w:rsidR="00E60998" w14:paraId="512DF06C" w14:textId="77777777">
        <w:tc>
          <w:tcPr>
            <w:tcW w:w="3528" w:type="dxa"/>
            <w:tcBorders>
              <w:top w:val="single" w:sz="4" w:space="0" w:color="000000"/>
              <w:left w:val="single" w:sz="4" w:space="0" w:color="000000"/>
              <w:bottom w:val="single" w:sz="4" w:space="0" w:color="000000"/>
            </w:tcBorders>
            <w:vAlign w:val="center"/>
          </w:tcPr>
          <w:p w14:paraId="02A5292B" w14:textId="77777777" w:rsidR="00E82F8B" w:rsidRDefault="00E82F8B">
            <w:pPr>
              <w:ind w:right="-594"/>
              <w:jc w:val="both"/>
            </w:pPr>
            <w:r>
              <w:rPr>
                <w:rFonts w:ascii="Arial" w:hAnsi="Arial" w:cs="Arial"/>
                <w:b/>
                <w:sz w:val="18"/>
                <w:szCs w:val="18"/>
              </w:rPr>
              <w:t>Responsabile S.P.P.</w:t>
            </w:r>
          </w:p>
        </w:tc>
        <w:tc>
          <w:tcPr>
            <w:tcW w:w="3060" w:type="dxa"/>
            <w:gridSpan w:val="3"/>
            <w:tcBorders>
              <w:top w:val="single" w:sz="4" w:space="0" w:color="000000"/>
              <w:left w:val="single" w:sz="4" w:space="0" w:color="000000"/>
              <w:bottom w:val="single" w:sz="4" w:space="0" w:color="000000"/>
            </w:tcBorders>
            <w:vAlign w:val="center"/>
          </w:tcPr>
          <w:p w14:paraId="152901EF" w14:textId="77777777" w:rsidR="00E82F8B" w:rsidRDefault="00E82F8B">
            <w:pPr>
              <w:snapToGrid w:val="0"/>
              <w:jc w:val="both"/>
              <w:rPr>
                <w:rFonts w:ascii="Arial" w:hAnsi="Arial" w:cs="Arial"/>
                <w:b/>
                <w:sz w:val="22"/>
                <w:szCs w:val="22"/>
              </w:rPr>
            </w:pPr>
          </w:p>
        </w:tc>
        <w:tc>
          <w:tcPr>
            <w:tcW w:w="3250" w:type="dxa"/>
            <w:gridSpan w:val="3"/>
            <w:tcBorders>
              <w:top w:val="single" w:sz="4" w:space="0" w:color="000000"/>
              <w:left w:val="single" w:sz="4" w:space="0" w:color="000000"/>
              <w:bottom w:val="single" w:sz="4" w:space="0" w:color="000000"/>
              <w:right w:val="single" w:sz="4" w:space="0" w:color="000000"/>
            </w:tcBorders>
            <w:vAlign w:val="center"/>
          </w:tcPr>
          <w:p w14:paraId="613BE0DA" w14:textId="77777777" w:rsidR="00E82F8B" w:rsidRDefault="00E82F8B">
            <w:pPr>
              <w:jc w:val="both"/>
            </w:pPr>
            <w:r>
              <w:rPr>
                <w:rFonts w:ascii="Arial" w:hAnsi="Arial" w:cs="Arial"/>
                <w:sz w:val="20"/>
                <w:szCs w:val="20"/>
              </w:rPr>
              <w:t>Tel.</w:t>
            </w:r>
          </w:p>
        </w:tc>
      </w:tr>
      <w:tr w:rsidR="00E60998" w14:paraId="6EBC5B98" w14:textId="77777777">
        <w:tc>
          <w:tcPr>
            <w:tcW w:w="3528" w:type="dxa"/>
            <w:tcBorders>
              <w:top w:val="single" w:sz="4" w:space="0" w:color="000000"/>
              <w:left w:val="single" w:sz="4" w:space="0" w:color="000000"/>
              <w:bottom w:val="single" w:sz="4" w:space="0" w:color="000000"/>
            </w:tcBorders>
            <w:vAlign w:val="center"/>
          </w:tcPr>
          <w:p w14:paraId="6A6D4848" w14:textId="77777777" w:rsidR="00E82F8B" w:rsidRDefault="00E82F8B">
            <w:pPr>
              <w:ind w:right="-594"/>
            </w:pPr>
            <w:r>
              <w:rPr>
                <w:rFonts w:ascii="Arial" w:hAnsi="Arial" w:cs="Arial"/>
                <w:b/>
                <w:sz w:val="18"/>
                <w:szCs w:val="18"/>
              </w:rPr>
              <w:t>Medico competente</w:t>
            </w:r>
          </w:p>
        </w:tc>
        <w:tc>
          <w:tcPr>
            <w:tcW w:w="6310" w:type="dxa"/>
            <w:gridSpan w:val="6"/>
            <w:tcBorders>
              <w:top w:val="single" w:sz="4" w:space="0" w:color="000000"/>
              <w:left w:val="single" w:sz="4" w:space="0" w:color="000000"/>
              <w:bottom w:val="single" w:sz="4" w:space="0" w:color="000000"/>
              <w:right w:val="single" w:sz="4" w:space="0" w:color="000000"/>
            </w:tcBorders>
            <w:vAlign w:val="center"/>
          </w:tcPr>
          <w:p w14:paraId="7D7AE551" w14:textId="77777777" w:rsidR="00E82F8B" w:rsidRDefault="00E82F8B">
            <w:pPr>
              <w:snapToGrid w:val="0"/>
              <w:jc w:val="both"/>
              <w:rPr>
                <w:rFonts w:ascii="Arial" w:hAnsi="Arial" w:cs="Arial"/>
                <w:b/>
                <w:sz w:val="20"/>
                <w:szCs w:val="20"/>
              </w:rPr>
            </w:pPr>
          </w:p>
        </w:tc>
      </w:tr>
      <w:tr w:rsidR="00E60998" w14:paraId="66BD288E" w14:textId="77777777">
        <w:tc>
          <w:tcPr>
            <w:tcW w:w="3528" w:type="dxa"/>
            <w:tcBorders>
              <w:top w:val="single" w:sz="4" w:space="0" w:color="000000"/>
              <w:left w:val="single" w:sz="4" w:space="0" w:color="000000"/>
              <w:bottom w:val="single" w:sz="4" w:space="0" w:color="000000"/>
            </w:tcBorders>
            <w:vAlign w:val="center"/>
          </w:tcPr>
          <w:p w14:paraId="4B12CA22" w14:textId="77777777" w:rsidR="00E82F8B" w:rsidRDefault="00E82F8B">
            <w:pPr>
              <w:ind w:right="-594"/>
            </w:pPr>
            <w:r>
              <w:rPr>
                <w:rFonts w:ascii="Arial" w:hAnsi="Arial" w:cs="Arial"/>
                <w:b/>
                <w:sz w:val="18"/>
                <w:szCs w:val="18"/>
              </w:rPr>
              <w:t>Referente aziendale appalto/preposto</w:t>
            </w:r>
          </w:p>
        </w:tc>
        <w:tc>
          <w:tcPr>
            <w:tcW w:w="3060" w:type="dxa"/>
            <w:gridSpan w:val="3"/>
            <w:tcBorders>
              <w:top w:val="single" w:sz="4" w:space="0" w:color="000000"/>
              <w:left w:val="single" w:sz="4" w:space="0" w:color="000000"/>
              <w:bottom w:val="single" w:sz="4" w:space="0" w:color="000000"/>
            </w:tcBorders>
            <w:vAlign w:val="center"/>
          </w:tcPr>
          <w:p w14:paraId="2AE15431" w14:textId="77777777" w:rsidR="00E82F8B" w:rsidRDefault="00E82F8B">
            <w:pPr>
              <w:snapToGrid w:val="0"/>
              <w:jc w:val="both"/>
              <w:rPr>
                <w:rFonts w:ascii="Arial" w:hAnsi="Arial" w:cs="Arial"/>
                <w:b/>
                <w:sz w:val="22"/>
                <w:szCs w:val="22"/>
              </w:rPr>
            </w:pPr>
          </w:p>
        </w:tc>
        <w:tc>
          <w:tcPr>
            <w:tcW w:w="3250" w:type="dxa"/>
            <w:gridSpan w:val="3"/>
            <w:tcBorders>
              <w:top w:val="single" w:sz="4" w:space="0" w:color="000000"/>
              <w:left w:val="single" w:sz="4" w:space="0" w:color="000000"/>
              <w:bottom w:val="single" w:sz="4" w:space="0" w:color="000000"/>
              <w:right w:val="single" w:sz="4" w:space="0" w:color="000000"/>
            </w:tcBorders>
            <w:vAlign w:val="center"/>
          </w:tcPr>
          <w:p w14:paraId="2167AD7A" w14:textId="77777777" w:rsidR="00E82F8B" w:rsidRDefault="00E82F8B">
            <w:pPr>
              <w:jc w:val="both"/>
            </w:pPr>
            <w:r>
              <w:rPr>
                <w:rFonts w:ascii="Arial" w:hAnsi="Arial" w:cs="Arial"/>
                <w:sz w:val="20"/>
                <w:szCs w:val="20"/>
              </w:rPr>
              <w:t>Tel.</w:t>
            </w:r>
          </w:p>
          <w:p w14:paraId="2176D459" w14:textId="77777777" w:rsidR="00E82F8B" w:rsidRDefault="00E82F8B">
            <w:pPr>
              <w:jc w:val="both"/>
            </w:pPr>
            <w:proofErr w:type="spellStart"/>
            <w:r>
              <w:rPr>
                <w:rFonts w:ascii="Arial" w:hAnsi="Arial" w:cs="Arial"/>
                <w:sz w:val="20"/>
                <w:szCs w:val="20"/>
              </w:rPr>
              <w:t>e.mail</w:t>
            </w:r>
            <w:proofErr w:type="spellEnd"/>
          </w:p>
        </w:tc>
      </w:tr>
      <w:tr w:rsidR="00E60998" w14:paraId="58E74B6D" w14:textId="77777777">
        <w:tc>
          <w:tcPr>
            <w:tcW w:w="3528" w:type="dxa"/>
            <w:tcBorders>
              <w:top w:val="single" w:sz="4" w:space="0" w:color="000000"/>
              <w:left w:val="single" w:sz="4" w:space="0" w:color="000000"/>
              <w:bottom w:val="single" w:sz="4" w:space="0" w:color="000000"/>
            </w:tcBorders>
            <w:vAlign w:val="center"/>
          </w:tcPr>
          <w:p w14:paraId="01C9C1B5" w14:textId="77777777" w:rsidR="00E82F8B" w:rsidRDefault="00E82F8B">
            <w:pPr>
              <w:ind w:right="-594"/>
              <w:jc w:val="both"/>
            </w:pPr>
            <w:r>
              <w:rPr>
                <w:rFonts w:ascii="Arial" w:hAnsi="Arial" w:cs="Arial"/>
                <w:b/>
                <w:sz w:val="18"/>
                <w:szCs w:val="18"/>
              </w:rPr>
              <w:t>Caposquadra o capocantiere</w:t>
            </w:r>
          </w:p>
        </w:tc>
        <w:tc>
          <w:tcPr>
            <w:tcW w:w="3060" w:type="dxa"/>
            <w:gridSpan w:val="3"/>
            <w:tcBorders>
              <w:top w:val="single" w:sz="4" w:space="0" w:color="000000"/>
              <w:left w:val="single" w:sz="4" w:space="0" w:color="000000"/>
              <w:bottom w:val="single" w:sz="4" w:space="0" w:color="000000"/>
            </w:tcBorders>
            <w:vAlign w:val="center"/>
          </w:tcPr>
          <w:p w14:paraId="3418E25E" w14:textId="77777777" w:rsidR="00E82F8B" w:rsidRDefault="00E82F8B">
            <w:pPr>
              <w:snapToGrid w:val="0"/>
              <w:jc w:val="both"/>
              <w:rPr>
                <w:rFonts w:ascii="Arial" w:hAnsi="Arial" w:cs="Arial"/>
                <w:b/>
                <w:sz w:val="22"/>
                <w:szCs w:val="22"/>
              </w:rPr>
            </w:pPr>
          </w:p>
        </w:tc>
        <w:tc>
          <w:tcPr>
            <w:tcW w:w="3250" w:type="dxa"/>
            <w:gridSpan w:val="3"/>
            <w:tcBorders>
              <w:top w:val="single" w:sz="4" w:space="0" w:color="000000"/>
              <w:left w:val="single" w:sz="4" w:space="0" w:color="000000"/>
              <w:bottom w:val="single" w:sz="4" w:space="0" w:color="000000"/>
              <w:right w:val="single" w:sz="4" w:space="0" w:color="000000"/>
            </w:tcBorders>
            <w:vAlign w:val="center"/>
          </w:tcPr>
          <w:p w14:paraId="39B11109" w14:textId="77777777" w:rsidR="00E82F8B" w:rsidRDefault="00E82F8B">
            <w:pPr>
              <w:jc w:val="both"/>
            </w:pPr>
            <w:r>
              <w:rPr>
                <w:rFonts w:ascii="Arial" w:hAnsi="Arial" w:cs="Arial"/>
                <w:sz w:val="20"/>
                <w:szCs w:val="20"/>
              </w:rPr>
              <w:t>Tel.</w:t>
            </w:r>
          </w:p>
        </w:tc>
      </w:tr>
      <w:tr w:rsidR="00E60998" w14:paraId="4854A4D4" w14:textId="77777777">
        <w:tc>
          <w:tcPr>
            <w:tcW w:w="3528" w:type="dxa"/>
            <w:vMerge w:val="restart"/>
            <w:tcBorders>
              <w:top w:val="single" w:sz="4" w:space="0" w:color="000000"/>
              <w:left w:val="single" w:sz="4" w:space="0" w:color="000000"/>
              <w:bottom w:val="single" w:sz="4" w:space="0" w:color="000000"/>
            </w:tcBorders>
            <w:vAlign w:val="center"/>
          </w:tcPr>
          <w:p w14:paraId="3C45878A" w14:textId="77777777" w:rsidR="00E82F8B" w:rsidRDefault="00E82F8B">
            <w:pPr>
              <w:ind w:right="-594"/>
              <w:jc w:val="both"/>
            </w:pPr>
            <w:r>
              <w:rPr>
                <w:rFonts w:ascii="Arial" w:hAnsi="Arial" w:cs="Arial"/>
                <w:b/>
                <w:sz w:val="18"/>
                <w:szCs w:val="18"/>
              </w:rPr>
              <w:t>Elenco personale</w:t>
            </w:r>
          </w:p>
          <w:p w14:paraId="526D8509" w14:textId="77777777" w:rsidR="00E82F8B" w:rsidRDefault="00E82F8B">
            <w:pPr>
              <w:ind w:right="-594"/>
              <w:jc w:val="both"/>
            </w:pPr>
            <w:r>
              <w:rPr>
                <w:rFonts w:ascii="Arial" w:hAnsi="Arial" w:cs="Arial"/>
                <w:sz w:val="18"/>
                <w:szCs w:val="18"/>
              </w:rPr>
              <w:t>Nome Cognome,</w:t>
            </w:r>
          </w:p>
          <w:p w14:paraId="4E95842F" w14:textId="77777777" w:rsidR="00E82F8B" w:rsidRDefault="00E82F8B">
            <w:pPr>
              <w:ind w:right="-594"/>
              <w:jc w:val="both"/>
            </w:pPr>
            <w:r>
              <w:rPr>
                <w:rFonts w:ascii="Arial" w:hAnsi="Arial" w:cs="Arial"/>
                <w:sz w:val="18"/>
                <w:szCs w:val="18"/>
              </w:rPr>
              <w:t>luogo e data di nascita, matricola</w:t>
            </w:r>
          </w:p>
          <w:p w14:paraId="58FCD7B7" w14:textId="77777777" w:rsidR="00E82F8B" w:rsidRDefault="00E82F8B">
            <w:pPr>
              <w:ind w:right="-594"/>
              <w:jc w:val="both"/>
            </w:pPr>
            <w:r>
              <w:rPr>
                <w:rFonts w:ascii="Arial" w:hAnsi="Arial" w:cs="Arial"/>
                <w:sz w:val="16"/>
                <w:szCs w:val="16"/>
              </w:rPr>
              <w:t>(se necessario aggiungere righe)</w:t>
            </w:r>
          </w:p>
        </w:tc>
        <w:tc>
          <w:tcPr>
            <w:tcW w:w="1260" w:type="dxa"/>
            <w:tcBorders>
              <w:top w:val="single" w:sz="4" w:space="0" w:color="000000"/>
              <w:left w:val="single" w:sz="4" w:space="0" w:color="000000"/>
              <w:bottom w:val="single" w:sz="4" w:space="0" w:color="000000"/>
            </w:tcBorders>
            <w:vAlign w:val="center"/>
          </w:tcPr>
          <w:p w14:paraId="76EC5CBF" w14:textId="77777777" w:rsidR="00E82F8B" w:rsidRDefault="00E82F8B">
            <w:pPr>
              <w:jc w:val="both"/>
            </w:pPr>
            <w:r>
              <w:rPr>
                <w:rFonts w:ascii="Arial" w:hAnsi="Arial" w:cs="Arial"/>
                <w:sz w:val="18"/>
                <w:szCs w:val="18"/>
              </w:rPr>
              <w:t>Nome</w:t>
            </w:r>
          </w:p>
        </w:tc>
        <w:tc>
          <w:tcPr>
            <w:tcW w:w="1260" w:type="dxa"/>
            <w:tcBorders>
              <w:top w:val="single" w:sz="4" w:space="0" w:color="000000"/>
              <w:left w:val="single" w:sz="4" w:space="0" w:color="000000"/>
              <w:bottom w:val="single" w:sz="4" w:space="0" w:color="000000"/>
            </w:tcBorders>
            <w:vAlign w:val="center"/>
          </w:tcPr>
          <w:p w14:paraId="64AF0059" w14:textId="77777777" w:rsidR="00E82F8B" w:rsidRDefault="00E82F8B">
            <w:pPr>
              <w:jc w:val="both"/>
            </w:pPr>
            <w:r>
              <w:rPr>
                <w:rFonts w:ascii="Arial" w:hAnsi="Arial" w:cs="Arial"/>
                <w:sz w:val="18"/>
                <w:szCs w:val="18"/>
              </w:rPr>
              <w:t>Cognome</w:t>
            </w:r>
          </w:p>
        </w:tc>
        <w:tc>
          <w:tcPr>
            <w:tcW w:w="1260" w:type="dxa"/>
            <w:gridSpan w:val="2"/>
            <w:tcBorders>
              <w:top w:val="single" w:sz="4" w:space="0" w:color="000000"/>
              <w:left w:val="single" w:sz="4" w:space="0" w:color="000000"/>
              <w:bottom w:val="single" w:sz="4" w:space="0" w:color="000000"/>
            </w:tcBorders>
            <w:vAlign w:val="center"/>
          </w:tcPr>
          <w:p w14:paraId="28AD4501" w14:textId="77777777" w:rsidR="00E82F8B" w:rsidRDefault="00E82F8B">
            <w:pPr>
              <w:jc w:val="both"/>
            </w:pPr>
            <w:r>
              <w:rPr>
                <w:rFonts w:ascii="Arial" w:hAnsi="Arial" w:cs="Arial"/>
                <w:sz w:val="18"/>
                <w:szCs w:val="18"/>
              </w:rPr>
              <w:t>Luogo di nascita</w:t>
            </w:r>
          </w:p>
        </w:tc>
        <w:tc>
          <w:tcPr>
            <w:tcW w:w="1260" w:type="dxa"/>
            <w:tcBorders>
              <w:top w:val="single" w:sz="4" w:space="0" w:color="000000"/>
              <w:left w:val="single" w:sz="4" w:space="0" w:color="000000"/>
              <w:bottom w:val="single" w:sz="4" w:space="0" w:color="000000"/>
            </w:tcBorders>
            <w:vAlign w:val="center"/>
          </w:tcPr>
          <w:p w14:paraId="1A3CF5B5" w14:textId="77777777" w:rsidR="00E82F8B" w:rsidRDefault="00E82F8B">
            <w:pPr>
              <w:jc w:val="both"/>
            </w:pPr>
            <w:r>
              <w:rPr>
                <w:rFonts w:ascii="Arial" w:hAnsi="Arial" w:cs="Arial"/>
                <w:sz w:val="18"/>
                <w:szCs w:val="18"/>
              </w:rPr>
              <w:t>Data di nascita</w:t>
            </w:r>
          </w:p>
        </w:tc>
        <w:tc>
          <w:tcPr>
            <w:tcW w:w="1270" w:type="dxa"/>
            <w:tcBorders>
              <w:top w:val="single" w:sz="4" w:space="0" w:color="000000"/>
              <w:left w:val="single" w:sz="4" w:space="0" w:color="000000"/>
              <w:bottom w:val="single" w:sz="4" w:space="0" w:color="000000"/>
              <w:right w:val="single" w:sz="4" w:space="0" w:color="000000"/>
            </w:tcBorders>
            <w:vAlign w:val="center"/>
          </w:tcPr>
          <w:p w14:paraId="2FAAD907" w14:textId="77777777" w:rsidR="00E82F8B" w:rsidRDefault="00E82F8B">
            <w:pPr>
              <w:jc w:val="both"/>
            </w:pPr>
            <w:r>
              <w:rPr>
                <w:rFonts w:ascii="Arial" w:hAnsi="Arial" w:cs="Arial"/>
                <w:sz w:val="18"/>
                <w:szCs w:val="18"/>
              </w:rPr>
              <w:t>Matricola</w:t>
            </w:r>
          </w:p>
        </w:tc>
      </w:tr>
      <w:tr w:rsidR="00E60998" w14:paraId="10487898" w14:textId="77777777">
        <w:tc>
          <w:tcPr>
            <w:tcW w:w="3528" w:type="dxa"/>
            <w:vMerge/>
            <w:tcBorders>
              <w:top w:val="single" w:sz="4" w:space="0" w:color="000000"/>
              <w:left w:val="single" w:sz="4" w:space="0" w:color="000000"/>
              <w:bottom w:val="single" w:sz="4" w:space="0" w:color="000000"/>
            </w:tcBorders>
            <w:vAlign w:val="center"/>
          </w:tcPr>
          <w:p w14:paraId="72443733" w14:textId="77777777" w:rsidR="00E82F8B" w:rsidRDefault="00E82F8B">
            <w:pPr>
              <w:snapToGrid w:val="0"/>
              <w:rPr>
                <w:rFonts w:ascii="Arial" w:eastAsia="Calibri" w:hAnsi="Arial" w:cs="Arial"/>
                <w:b/>
                <w:sz w:val="18"/>
                <w:szCs w:val="18"/>
              </w:rPr>
            </w:pPr>
          </w:p>
        </w:tc>
        <w:tc>
          <w:tcPr>
            <w:tcW w:w="1260" w:type="dxa"/>
            <w:tcBorders>
              <w:top w:val="single" w:sz="4" w:space="0" w:color="000000"/>
              <w:left w:val="single" w:sz="4" w:space="0" w:color="000000"/>
              <w:bottom w:val="single" w:sz="4" w:space="0" w:color="000000"/>
            </w:tcBorders>
            <w:vAlign w:val="center"/>
          </w:tcPr>
          <w:p w14:paraId="3E0685BB" w14:textId="77777777" w:rsidR="00E82F8B" w:rsidRDefault="00E82F8B">
            <w:pPr>
              <w:snapToGrid w:val="0"/>
              <w:jc w:val="both"/>
              <w:rPr>
                <w:rFonts w:ascii="Arial" w:eastAsia="Calibri" w:hAnsi="Arial" w:cs="Arial"/>
                <w:b/>
                <w:sz w:val="18"/>
                <w:szCs w:val="18"/>
              </w:rPr>
            </w:pPr>
          </w:p>
        </w:tc>
        <w:tc>
          <w:tcPr>
            <w:tcW w:w="1260" w:type="dxa"/>
            <w:tcBorders>
              <w:top w:val="single" w:sz="4" w:space="0" w:color="000000"/>
              <w:left w:val="single" w:sz="4" w:space="0" w:color="000000"/>
              <w:bottom w:val="single" w:sz="4" w:space="0" w:color="000000"/>
            </w:tcBorders>
            <w:vAlign w:val="center"/>
          </w:tcPr>
          <w:p w14:paraId="1B45277C" w14:textId="77777777" w:rsidR="00E82F8B" w:rsidRDefault="00E82F8B">
            <w:pPr>
              <w:snapToGrid w:val="0"/>
              <w:jc w:val="both"/>
              <w:rPr>
                <w:rFonts w:ascii="Arial" w:hAnsi="Arial" w:cs="Arial"/>
              </w:rPr>
            </w:pPr>
          </w:p>
        </w:tc>
        <w:tc>
          <w:tcPr>
            <w:tcW w:w="1260" w:type="dxa"/>
            <w:gridSpan w:val="2"/>
            <w:tcBorders>
              <w:top w:val="single" w:sz="4" w:space="0" w:color="000000"/>
              <w:left w:val="single" w:sz="4" w:space="0" w:color="000000"/>
              <w:bottom w:val="single" w:sz="4" w:space="0" w:color="000000"/>
            </w:tcBorders>
            <w:vAlign w:val="center"/>
          </w:tcPr>
          <w:p w14:paraId="47087DA3" w14:textId="77777777" w:rsidR="00E82F8B" w:rsidRDefault="00E82F8B">
            <w:pPr>
              <w:snapToGrid w:val="0"/>
              <w:jc w:val="both"/>
              <w:rPr>
                <w:rFonts w:ascii="Arial" w:hAnsi="Arial" w:cs="Arial"/>
              </w:rPr>
            </w:pPr>
          </w:p>
        </w:tc>
        <w:tc>
          <w:tcPr>
            <w:tcW w:w="1260" w:type="dxa"/>
            <w:tcBorders>
              <w:top w:val="single" w:sz="4" w:space="0" w:color="000000"/>
              <w:left w:val="single" w:sz="4" w:space="0" w:color="000000"/>
              <w:bottom w:val="single" w:sz="4" w:space="0" w:color="000000"/>
            </w:tcBorders>
            <w:vAlign w:val="center"/>
          </w:tcPr>
          <w:p w14:paraId="2BC8BBE5" w14:textId="77777777" w:rsidR="00E82F8B" w:rsidRDefault="00E82F8B">
            <w:pPr>
              <w:snapToGrid w:val="0"/>
              <w:jc w:val="both"/>
              <w:rPr>
                <w:rFonts w:ascii="Arial" w:hAnsi="Arial" w:cs="Arial"/>
              </w:rPr>
            </w:pPr>
          </w:p>
        </w:tc>
        <w:tc>
          <w:tcPr>
            <w:tcW w:w="1270" w:type="dxa"/>
            <w:tcBorders>
              <w:top w:val="single" w:sz="4" w:space="0" w:color="000000"/>
              <w:left w:val="single" w:sz="4" w:space="0" w:color="000000"/>
              <w:bottom w:val="single" w:sz="4" w:space="0" w:color="000000"/>
              <w:right w:val="single" w:sz="4" w:space="0" w:color="000000"/>
            </w:tcBorders>
            <w:vAlign w:val="center"/>
          </w:tcPr>
          <w:p w14:paraId="4EDD0653" w14:textId="77777777" w:rsidR="00E82F8B" w:rsidRDefault="00E82F8B">
            <w:pPr>
              <w:snapToGrid w:val="0"/>
              <w:jc w:val="both"/>
              <w:rPr>
                <w:rFonts w:ascii="Arial" w:hAnsi="Arial" w:cs="Arial"/>
              </w:rPr>
            </w:pPr>
          </w:p>
        </w:tc>
      </w:tr>
      <w:tr w:rsidR="00E60998" w14:paraId="1266CEB4" w14:textId="77777777">
        <w:tc>
          <w:tcPr>
            <w:tcW w:w="3528" w:type="dxa"/>
            <w:vMerge/>
            <w:tcBorders>
              <w:top w:val="single" w:sz="4" w:space="0" w:color="000000"/>
              <w:left w:val="single" w:sz="4" w:space="0" w:color="000000"/>
              <w:bottom w:val="single" w:sz="4" w:space="0" w:color="000000"/>
            </w:tcBorders>
            <w:vAlign w:val="center"/>
          </w:tcPr>
          <w:p w14:paraId="47471BE9" w14:textId="77777777" w:rsidR="00E82F8B" w:rsidRDefault="00E82F8B">
            <w:pPr>
              <w:snapToGrid w:val="0"/>
              <w:rPr>
                <w:rFonts w:ascii="Arial" w:eastAsia="Calibri" w:hAnsi="Arial" w:cs="Arial"/>
                <w:b/>
                <w:sz w:val="18"/>
                <w:szCs w:val="18"/>
              </w:rPr>
            </w:pPr>
          </w:p>
        </w:tc>
        <w:tc>
          <w:tcPr>
            <w:tcW w:w="1260" w:type="dxa"/>
            <w:tcBorders>
              <w:top w:val="single" w:sz="4" w:space="0" w:color="000000"/>
              <w:left w:val="single" w:sz="4" w:space="0" w:color="000000"/>
              <w:bottom w:val="single" w:sz="4" w:space="0" w:color="000000"/>
            </w:tcBorders>
            <w:vAlign w:val="center"/>
          </w:tcPr>
          <w:p w14:paraId="0E06986F" w14:textId="77777777" w:rsidR="00E82F8B" w:rsidRDefault="00E82F8B">
            <w:pPr>
              <w:snapToGrid w:val="0"/>
              <w:jc w:val="both"/>
              <w:rPr>
                <w:rFonts w:ascii="Arial" w:eastAsia="Calibri" w:hAnsi="Arial" w:cs="Arial"/>
                <w:b/>
                <w:sz w:val="18"/>
                <w:szCs w:val="18"/>
              </w:rPr>
            </w:pPr>
          </w:p>
        </w:tc>
        <w:tc>
          <w:tcPr>
            <w:tcW w:w="1260" w:type="dxa"/>
            <w:tcBorders>
              <w:top w:val="single" w:sz="4" w:space="0" w:color="000000"/>
              <w:left w:val="single" w:sz="4" w:space="0" w:color="000000"/>
              <w:bottom w:val="single" w:sz="4" w:space="0" w:color="000000"/>
            </w:tcBorders>
            <w:vAlign w:val="center"/>
          </w:tcPr>
          <w:p w14:paraId="2E12852F" w14:textId="77777777" w:rsidR="00E82F8B" w:rsidRDefault="00E82F8B">
            <w:pPr>
              <w:snapToGrid w:val="0"/>
              <w:jc w:val="both"/>
              <w:rPr>
                <w:rFonts w:ascii="Arial" w:hAnsi="Arial" w:cs="Arial"/>
              </w:rPr>
            </w:pPr>
          </w:p>
        </w:tc>
        <w:tc>
          <w:tcPr>
            <w:tcW w:w="1260" w:type="dxa"/>
            <w:gridSpan w:val="2"/>
            <w:tcBorders>
              <w:top w:val="single" w:sz="4" w:space="0" w:color="000000"/>
              <w:left w:val="single" w:sz="4" w:space="0" w:color="000000"/>
              <w:bottom w:val="single" w:sz="4" w:space="0" w:color="000000"/>
            </w:tcBorders>
            <w:vAlign w:val="center"/>
          </w:tcPr>
          <w:p w14:paraId="178C3205" w14:textId="77777777" w:rsidR="00E82F8B" w:rsidRDefault="00E82F8B">
            <w:pPr>
              <w:snapToGrid w:val="0"/>
              <w:jc w:val="both"/>
              <w:rPr>
                <w:rFonts w:ascii="Arial" w:hAnsi="Arial" w:cs="Arial"/>
              </w:rPr>
            </w:pPr>
          </w:p>
        </w:tc>
        <w:tc>
          <w:tcPr>
            <w:tcW w:w="1260" w:type="dxa"/>
            <w:tcBorders>
              <w:top w:val="single" w:sz="4" w:space="0" w:color="000000"/>
              <w:left w:val="single" w:sz="4" w:space="0" w:color="000000"/>
              <w:bottom w:val="single" w:sz="4" w:space="0" w:color="000000"/>
            </w:tcBorders>
            <w:vAlign w:val="center"/>
          </w:tcPr>
          <w:p w14:paraId="7867AA67" w14:textId="77777777" w:rsidR="00E82F8B" w:rsidRDefault="00E82F8B">
            <w:pPr>
              <w:snapToGrid w:val="0"/>
              <w:jc w:val="both"/>
              <w:rPr>
                <w:rFonts w:ascii="Arial" w:hAnsi="Arial" w:cs="Arial"/>
              </w:rPr>
            </w:pPr>
          </w:p>
        </w:tc>
        <w:tc>
          <w:tcPr>
            <w:tcW w:w="1270" w:type="dxa"/>
            <w:tcBorders>
              <w:top w:val="single" w:sz="4" w:space="0" w:color="000000"/>
              <w:left w:val="single" w:sz="4" w:space="0" w:color="000000"/>
              <w:bottom w:val="single" w:sz="4" w:space="0" w:color="000000"/>
              <w:right w:val="single" w:sz="4" w:space="0" w:color="000000"/>
            </w:tcBorders>
            <w:vAlign w:val="center"/>
          </w:tcPr>
          <w:p w14:paraId="3C012149" w14:textId="77777777" w:rsidR="00E82F8B" w:rsidRDefault="00E82F8B">
            <w:pPr>
              <w:snapToGrid w:val="0"/>
              <w:jc w:val="both"/>
              <w:rPr>
                <w:rFonts w:ascii="Arial" w:hAnsi="Arial" w:cs="Arial"/>
              </w:rPr>
            </w:pPr>
          </w:p>
        </w:tc>
      </w:tr>
      <w:tr w:rsidR="00E60998" w14:paraId="39E41E7E" w14:textId="77777777">
        <w:tc>
          <w:tcPr>
            <w:tcW w:w="3528" w:type="dxa"/>
            <w:vMerge/>
            <w:tcBorders>
              <w:top w:val="single" w:sz="4" w:space="0" w:color="000000"/>
              <w:left w:val="single" w:sz="4" w:space="0" w:color="000000"/>
              <w:bottom w:val="single" w:sz="4" w:space="0" w:color="000000"/>
            </w:tcBorders>
            <w:vAlign w:val="center"/>
          </w:tcPr>
          <w:p w14:paraId="0D14996C" w14:textId="77777777" w:rsidR="00E82F8B" w:rsidRDefault="00E82F8B">
            <w:pPr>
              <w:snapToGrid w:val="0"/>
              <w:rPr>
                <w:rFonts w:ascii="Arial" w:eastAsia="Calibri" w:hAnsi="Arial" w:cs="Arial"/>
                <w:b/>
                <w:sz w:val="18"/>
                <w:szCs w:val="18"/>
              </w:rPr>
            </w:pPr>
          </w:p>
        </w:tc>
        <w:tc>
          <w:tcPr>
            <w:tcW w:w="1260" w:type="dxa"/>
            <w:tcBorders>
              <w:top w:val="single" w:sz="4" w:space="0" w:color="000000"/>
              <w:left w:val="single" w:sz="4" w:space="0" w:color="000000"/>
              <w:bottom w:val="single" w:sz="4" w:space="0" w:color="000000"/>
            </w:tcBorders>
            <w:vAlign w:val="center"/>
          </w:tcPr>
          <w:p w14:paraId="6A4E8964" w14:textId="77777777" w:rsidR="00E82F8B" w:rsidRDefault="00E82F8B">
            <w:pPr>
              <w:snapToGrid w:val="0"/>
              <w:jc w:val="both"/>
              <w:rPr>
                <w:rFonts w:ascii="Arial" w:eastAsia="Calibri" w:hAnsi="Arial" w:cs="Arial"/>
                <w:b/>
                <w:sz w:val="18"/>
                <w:szCs w:val="18"/>
              </w:rPr>
            </w:pPr>
          </w:p>
        </w:tc>
        <w:tc>
          <w:tcPr>
            <w:tcW w:w="1260" w:type="dxa"/>
            <w:tcBorders>
              <w:top w:val="single" w:sz="4" w:space="0" w:color="000000"/>
              <w:left w:val="single" w:sz="4" w:space="0" w:color="000000"/>
              <w:bottom w:val="single" w:sz="4" w:space="0" w:color="000000"/>
            </w:tcBorders>
            <w:vAlign w:val="center"/>
          </w:tcPr>
          <w:p w14:paraId="61F9B444" w14:textId="77777777" w:rsidR="00E82F8B" w:rsidRDefault="00E82F8B">
            <w:pPr>
              <w:snapToGrid w:val="0"/>
              <w:jc w:val="both"/>
              <w:rPr>
                <w:rFonts w:ascii="Arial" w:hAnsi="Arial" w:cs="Arial"/>
              </w:rPr>
            </w:pPr>
          </w:p>
        </w:tc>
        <w:tc>
          <w:tcPr>
            <w:tcW w:w="1260" w:type="dxa"/>
            <w:gridSpan w:val="2"/>
            <w:tcBorders>
              <w:top w:val="single" w:sz="4" w:space="0" w:color="000000"/>
              <w:left w:val="single" w:sz="4" w:space="0" w:color="000000"/>
              <w:bottom w:val="single" w:sz="4" w:space="0" w:color="000000"/>
            </w:tcBorders>
            <w:vAlign w:val="center"/>
          </w:tcPr>
          <w:p w14:paraId="438586F8" w14:textId="77777777" w:rsidR="00E82F8B" w:rsidRDefault="00E82F8B">
            <w:pPr>
              <w:snapToGrid w:val="0"/>
              <w:jc w:val="both"/>
              <w:rPr>
                <w:rFonts w:ascii="Arial" w:hAnsi="Arial" w:cs="Arial"/>
              </w:rPr>
            </w:pPr>
          </w:p>
        </w:tc>
        <w:tc>
          <w:tcPr>
            <w:tcW w:w="1260" w:type="dxa"/>
            <w:tcBorders>
              <w:top w:val="single" w:sz="4" w:space="0" w:color="000000"/>
              <w:left w:val="single" w:sz="4" w:space="0" w:color="000000"/>
              <w:bottom w:val="single" w:sz="4" w:space="0" w:color="000000"/>
            </w:tcBorders>
            <w:vAlign w:val="center"/>
          </w:tcPr>
          <w:p w14:paraId="7497B201" w14:textId="77777777" w:rsidR="00E82F8B" w:rsidRDefault="00E82F8B">
            <w:pPr>
              <w:snapToGrid w:val="0"/>
              <w:jc w:val="both"/>
              <w:rPr>
                <w:rFonts w:ascii="Arial" w:hAnsi="Arial" w:cs="Arial"/>
              </w:rPr>
            </w:pPr>
          </w:p>
        </w:tc>
        <w:tc>
          <w:tcPr>
            <w:tcW w:w="1270" w:type="dxa"/>
            <w:tcBorders>
              <w:top w:val="single" w:sz="4" w:space="0" w:color="000000"/>
              <w:left w:val="single" w:sz="4" w:space="0" w:color="000000"/>
              <w:bottom w:val="single" w:sz="4" w:space="0" w:color="000000"/>
              <w:right w:val="single" w:sz="4" w:space="0" w:color="000000"/>
            </w:tcBorders>
            <w:vAlign w:val="center"/>
          </w:tcPr>
          <w:p w14:paraId="7A94CF5D" w14:textId="77777777" w:rsidR="00E82F8B" w:rsidRDefault="00E82F8B">
            <w:pPr>
              <w:snapToGrid w:val="0"/>
              <w:jc w:val="both"/>
              <w:rPr>
                <w:rFonts w:ascii="Arial" w:hAnsi="Arial" w:cs="Arial"/>
              </w:rPr>
            </w:pPr>
          </w:p>
        </w:tc>
      </w:tr>
      <w:tr w:rsidR="00E60998" w14:paraId="77E956F1" w14:textId="77777777">
        <w:tc>
          <w:tcPr>
            <w:tcW w:w="3528" w:type="dxa"/>
            <w:vMerge/>
            <w:tcBorders>
              <w:top w:val="single" w:sz="4" w:space="0" w:color="000000"/>
              <w:left w:val="single" w:sz="4" w:space="0" w:color="000000"/>
              <w:bottom w:val="single" w:sz="4" w:space="0" w:color="000000"/>
            </w:tcBorders>
            <w:vAlign w:val="center"/>
          </w:tcPr>
          <w:p w14:paraId="7F729D6A" w14:textId="77777777" w:rsidR="00E82F8B" w:rsidRDefault="00E82F8B">
            <w:pPr>
              <w:snapToGrid w:val="0"/>
              <w:rPr>
                <w:rFonts w:ascii="Arial" w:eastAsia="Calibri" w:hAnsi="Arial" w:cs="Arial"/>
                <w:b/>
                <w:sz w:val="18"/>
                <w:szCs w:val="18"/>
              </w:rPr>
            </w:pPr>
          </w:p>
        </w:tc>
        <w:tc>
          <w:tcPr>
            <w:tcW w:w="1260" w:type="dxa"/>
            <w:tcBorders>
              <w:top w:val="single" w:sz="4" w:space="0" w:color="000000"/>
              <w:left w:val="single" w:sz="4" w:space="0" w:color="000000"/>
              <w:bottom w:val="single" w:sz="4" w:space="0" w:color="000000"/>
            </w:tcBorders>
            <w:vAlign w:val="center"/>
          </w:tcPr>
          <w:p w14:paraId="6B0DDCF2" w14:textId="77777777" w:rsidR="00E82F8B" w:rsidRDefault="00E82F8B">
            <w:pPr>
              <w:snapToGrid w:val="0"/>
              <w:jc w:val="both"/>
              <w:rPr>
                <w:rFonts w:ascii="Arial" w:eastAsia="Calibri" w:hAnsi="Arial" w:cs="Arial"/>
                <w:b/>
                <w:sz w:val="18"/>
                <w:szCs w:val="18"/>
              </w:rPr>
            </w:pPr>
          </w:p>
        </w:tc>
        <w:tc>
          <w:tcPr>
            <w:tcW w:w="1260" w:type="dxa"/>
            <w:tcBorders>
              <w:top w:val="single" w:sz="4" w:space="0" w:color="000000"/>
              <w:left w:val="single" w:sz="4" w:space="0" w:color="000000"/>
              <w:bottom w:val="single" w:sz="4" w:space="0" w:color="000000"/>
            </w:tcBorders>
            <w:vAlign w:val="center"/>
          </w:tcPr>
          <w:p w14:paraId="0DE2306B" w14:textId="77777777" w:rsidR="00E82F8B" w:rsidRDefault="00E82F8B">
            <w:pPr>
              <w:snapToGrid w:val="0"/>
              <w:jc w:val="both"/>
              <w:rPr>
                <w:rFonts w:ascii="Arial" w:hAnsi="Arial" w:cs="Arial"/>
              </w:rPr>
            </w:pPr>
          </w:p>
        </w:tc>
        <w:tc>
          <w:tcPr>
            <w:tcW w:w="1260" w:type="dxa"/>
            <w:gridSpan w:val="2"/>
            <w:tcBorders>
              <w:top w:val="single" w:sz="4" w:space="0" w:color="000000"/>
              <w:left w:val="single" w:sz="4" w:space="0" w:color="000000"/>
              <w:bottom w:val="single" w:sz="4" w:space="0" w:color="000000"/>
            </w:tcBorders>
            <w:vAlign w:val="center"/>
          </w:tcPr>
          <w:p w14:paraId="39684021" w14:textId="77777777" w:rsidR="00E82F8B" w:rsidRDefault="00E82F8B">
            <w:pPr>
              <w:snapToGrid w:val="0"/>
              <w:jc w:val="both"/>
              <w:rPr>
                <w:rFonts w:ascii="Arial" w:hAnsi="Arial" w:cs="Arial"/>
              </w:rPr>
            </w:pPr>
          </w:p>
        </w:tc>
        <w:tc>
          <w:tcPr>
            <w:tcW w:w="1260" w:type="dxa"/>
            <w:tcBorders>
              <w:top w:val="single" w:sz="4" w:space="0" w:color="000000"/>
              <w:left w:val="single" w:sz="4" w:space="0" w:color="000000"/>
              <w:bottom w:val="single" w:sz="4" w:space="0" w:color="000000"/>
            </w:tcBorders>
            <w:vAlign w:val="center"/>
          </w:tcPr>
          <w:p w14:paraId="6F7101DC" w14:textId="77777777" w:rsidR="00E82F8B" w:rsidRDefault="00E82F8B">
            <w:pPr>
              <w:snapToGrid w:val="0"/>
              <w:jc w:val="both"/>
              <w:rPr>
                <w:rFonts w:ascii="Arial" w:hAnsi="Arial" w:cs="Arial"/>
              </w:rPr>
            </w:pPr>
          </w:p>
        </w:tc>
        <w:tc>
          <w:tcPr>
            <w:tcW w:w="1270" w:type="dxa"/>
            <w:tcBorders>
              <w:top w:val="single" w:sz="4" w:space="0" w:color="000000"/>
              <w:left w:val="single" w:sz="4" w:space="0" w:color="000000"/>
              <w:bottom w:val="single" w:sz="4" w:space="0" w:color="000000"/>
              <w:right w:val="single" w:sz="4" w:space="0" w:color="000000"/>
            </w:tcBorders>
            <w:vAlign w:val="center"/>
          </w:tcPr>
          <w:p w14:paraId="5D6146E3" w14:textId="77777777" w:rsidR="00E82F8B" w:rsidRDefault="00E82F8B">
            <w:pPr>
              <w:snapToGrid w:val="0"/>
              <w:jc w:val="both"/>
              <w:rPr>
                <w:rFonts w:ascii="Arial" w:hAnsi="Arial" w:cs="Arial"/>
              </w:rPr>
            </w:pPr>
          </w:p>
        </w:tc>
      </w:tr>
      <w:tr w:rsidR="00E60998" w14:paraId="76516CE2" w14:textId="77777777">
        <w:tc>
          <w:tcPr>
            <w:tcW w:w="3528" w:type="dxa"/>
            <w:vMerge/>
            <w:tcBorders>
              <w:top w:val="single" w:sz="4" w:space="0" w:color="000000"/>
              <w:left w:val="single" w:sz="4" w:space="0" w:color="000000"/>
              <w:bottom w:val="single" w:sz="4" w:space="0" w:color="000000"/>
            </w:tcBorders>
            <w:vAlign w:val="center"/>
          </w:tcPr>
          <w:p w14:paraId="4DB94BA5" w14:textId="77777777" w:rsidR="00E82F8B" w:rsidRDefault="00E82F8B">
            <w:pPr>
              <w:snapToGrid w:val="0"/>
              <w:rPr>
                <w:rFonts w:ascii="Arial" w:eastAsia="Calibri" w:hAnsi="Arial" w:cs="Arial"/>
                <w:b/>
                <w:sz w:val="18"/>
                <w:szCs w:val="18"/>
              </w:rPr>
            </w:pPr>
          </w:p>
        </w:tc>
        <w:tc>
          <w:tcPr>
            <w:tcW w:w="1260" w:type="dxa"/>
            <w:tcBorders>
              <w:top w:val="single" w:sz="4" w:space="0" w:color="000000"/>
              <w:left w:val="single" w:sz="4" w:space="0" w:color="000000"/>
              <w:bottom w:val="single" w:sz="4" w:space="0" w:color="000000"/>
            </w:tcBorders>
            <w:vAlign w:val="center"/>
          </w:tcPr>
          <w:p w14:paraId="5897C897" w14:textId="77777777" w:rsidR="00E82F8B" w:rsidRDefault="00E82F8B">
            <w:pPr>
              <w:snapToGrid w:val="0"/>
              <w:jc w:val="both"/>
              <w:rPr>
                <w:rFonts w:ascii="Arial" w:eastAsia="Calibri" w:hAnsi="Arial" w:cs="Arial"/>
                <w:b/>
                <w:sz w:val="18"/>
                <w:szCs w:val="18"/>
              </w:rPr>
            </w:pPr>
          </w:p>
        </w:tc>
        <w:tc>
          <w:tcPr>
            <w:tcW w:w="1260" w:type="dxa"/>
            <w:tcBorders>
              <w:top w:val="single" w:sz="4" w:space="0" w:color="000000"/>
              <w:left w:val="single" w:sz="4" w:space="0" w:color="000000"/>
              <w:bottom w:val="single" w:sz="4" w:space="0" w:color="000000"/>
            </w:tcBorders>
            <w:vAlign w:val="center"/>
          </w:tcPr>
          <w:p w14:paraId="51F725EA" w14:textId="77777777" w:rsidR="00E82F8B" w:rsidRDefault="00E82F8B">
            <w:pPr>
              <w:snapToGrid w:val="0"/>
              <w:jc w:val="both"/>
              <w:rPr>
                <w:rFonts w:ascii="Arial" w:hAnsi="Arial" w:cs="Arial"/>
              </w:rPr>
            </w:pPr>
          </w:p>
        </w:tc>
        <w:tc>
          <w:tcPr>
            <w:tcW w:w="1260" w:type="dxa"/>
            <w:gridSpan w:val="2"/>
            <w:tcBorders>
              <w:top w:val="single" w:sz="4" w:space="0" w:color="000000"/>
              <w:left w:val="single" w:sz="4" w:space="0" w:color="000000"/>
              <w:bottom w:val="single" w:sz="4" w:space="0" w:color="000000"/>
            </w:tcBorders>
            <w:vAlign w:val="center"/>
          </w:tcPr>
          <w:p w14:paraId="117672C7" w14:textId="77777777" w:rsidR="00E82F8B" w:rsidRDefault="00E82F8B">
            <w:pPr>
              <w:snapToGrid w:val="0"/>
              <w:jc w:val="both"/>
              <w:rPr>
                <w:rFonts w:ascii="Arial" w:hAnsi="Arial" w:cs="Arial"/>
              </w:rPr>
            </w:pPr>
          </w:p>
        </w:tc>
        <w:tc>
          <w:tcPr>
            <w:tcW w:w="1260" w:type="dxa"/>
            <w:tcBorders>
              <w:top w:val="single" w:sz="4" w:space="0" w:color="000000"/>
              <w:left w:val="single" w:sz="4" w:space="0" w:color="000000"/>
              <w:bottom w:val="single" w:sz="4" w:space="0" w:color="000000"/>
            </w:tcBorders>
            <w:vAlign w:val="center"/>
          </w:tcPr>
          <w:p w14:paraId="081DFDEF" w14:textId="77777777" w:rsidR="00E82F8B" w:rsidRDefault="00E82F8B">
            <w:pPr>
              <w:snapToGrid w:val="0"/>
              <w:jc w:val="both"/>
              <w:rPr>
                <w:rFonts w:ascii="Arial" w:hAnsi="Arial" w:cs="Arial"/>
              </w:rPr>
            </w:pPr>
          </w:p>
        </w:tc>
        <w:tc>
          <w:tcPr>
            <w:tcW w:w="1270" w:type="dxa"/>
            <w:tcBorders>
              <w:top w:val="single" w:sz="4" w:space="0" w:color="000000"/>
              <w:left w:val="single" w:sz="4" w:space="0" w:color="000000"/>
              <w:bottom w:val="single" w:sz="4" w:space="0" w:color="000000"/>
              <w:right w:val="single" w:sz="4" w:space="0" w:color="000000"/>
            </w:tcBorders>
            <w:vAlign w:val="center"/>
          </w:tcPr>
          <w:p w14:paraId="01A371CD" w14:textId="77777777" w:rsidR="00E82F8B" w:rsidRDefault="00E82F8B">
            <w:pPr>
              <w:snapToGrid w:val="0"/>
              <w:jc w:val="both"/>
              <w:rPr>
                <w:rFonts w:ascii="Arial" w:hAnsi="Arial" w:cs="Arial"/>
              </w:rPr>
            </w:pPr>
          </w:p>
        </w:tc>
      </w:tr>
      <w:tr w:rsidR="00E60998" w14:paraId="3880D838" w14:textId="77777777">
        <w:tc>
          <w:tcPr>
            <w:tcW w:w="3528" w:type="dxa"/>
            <w:vMerge/>
            <w:tcBorders>
              <w:top w:val="single" w:sz="4" w:space="0" w:color="000000"/>
              <w:left w:val="single" w:sz="4" w:space="0" w:color="000000"/>
              <w:bottom w:val="single" w:sz="4" w:space="0" w:color="000000"/>
            </w:tcBorders>
            <w:vAlign w:val="center"/>
          </w:tcPr>
          <w:p w14:paraId="2CCB08C6" w14:textId="77777777" w:rsidR="00E82F8B" w:rsidRDefault="00E82F8B">
            <w:pPr>
              <w:snapToGrid w:val="0"/>
              <w:rPr>
                <w:rFonts w:ascii="Arial" w:eastAsia="Calibri" w:hAnsi="Arial" w:cs="Arial"/>
                <w:b/>
                <w:sz w:val="18"/>
                <w:szCs w:val="18"/>
              </w:rPr>
            </w:pPr>
          </w:p>
        </w:tc>
        <w:tc>
          <w:tcPr>
            <w:tcW w:w="1260" w:type="dxa"/>
            <w:tcBorders>
              <w:top w:val="single" w:sz="4" w:space="0" w:color="000000"/>
              <w:left w:val="single" w:sz="4" w:space="0" w:color="000000"/>
              <w:bottom w:val="single" w:sz="4" w:space="0" w:color="000000"/>
            </w:tcBorders>
            <w:vAlign w:val="center"/>
          </w:tcPr>
          <w:p w14:paraId="041C5DE3" w14:textId="77777777" w:rsidR="00E82F8B" w:rsidRDefault="00E82F8B">
            <w:pPr>
              <w:snapToGrid w:val="0"/>
              <w:jc w:val="both"/>
              <w:rPr>
                <w:rFonts w:ascii="Arial" w:eastAsia="Calibri" w:hAnsi="Arial" w:cs="Arial"/>
                <w:b/>
                <w:sz w:val="18"/>
                <w:szCs w:val="18"/>
              </w:rPr>
            </w:pPr>
          </w:p>
        </w:tc>
        <w:tc>
          <w:tcPr>
            <w:tcW w:w="1260" w:type="dxa"/>
            <w:tcBorders>
              <w:top w:val="single" w:sz="4" w:space="0" w:color="000000"/>
              <w:left w:val="single" w:sz="4" w:space="0" w:color="000000"/>
              <w:bottom w:val="single" w:sz="4" w:space="0" w:color="000000"/>
            </w:tcBorders>
            <w:vAlign w:val="center"/>
          </w:tcPr>
          <w:p w14:paraId="4F4A8BA8" w14:textId="77777777" w:rsidR="00E82F8B" w:rsidRDefault="00E82F8B">
            <w:pPr>
              <w:snapToGrid w:val="0"/>
              <w:jc w:val="both"/>
              <w:rPr>
                <w:rFonts w:ascii="Arial" w:hAnsi="Arial" w:cs="Arial"/>
              </w:rPr>
            </w:pPr>
          </w:p>
        </w:tc>
        <w:tc>
          <w:tcPr>
            <w:tcW w:w="1260" w:type="dxa"/>
            <w:gridSpan w:val="2"/>
            <w:tcBorders>
              <w:top w:val="single" w:sz="4" w:space="0" w:color="000000"/>
              <w:left w:val="single" w:sz="4" w:space="0" w:color="000000"/>
              <w:bottom w:val="single" w:sz="4" w:space="0" w:color="000000"/>
            </w:tcBorders>
            <w:vAlign w:val="center"/>
          </w:tcPr>
          <w:p w14:paraId="79DC7CBA" w14:textId="77777777" w:rsidR="00E82F8B" w:rsidRDefault="00E82F8B">
            <w:pPr>
              <w:snapToGrid w:val="0"/>
              <w:jc w:val="both"/>
              <w:rPr>
                <w:rFonts w:ascii="Arial" w:hAnsi="Arial" w:cs="Arial"/>
              </w:rPr>
            </w:pPr>
          </w:p>
        </w:tc>
        <w:tc>
          <w:tcPr>
            <w:tcW w:w="1260" w:type="dxa"/>
            <w:tcBorders>
              <w:top w:val="single" w:sz="4" w:space="0" w:color="000000"/>
              <w:left w:val="single" w:sz="4" w:space="0" w:color="000000"/>
              <w:bottom w:val="single" w:sz="4" w:space="0" w:color="000000"/>
            </w:tcBorders>
            <w:vAlign w:val="center"/>
          </w:tcPr>
          <w:p w14:paraId="1AA9DD77" w14:textId="77777777" w:rsidR="00E82F8B" w:rsidRDefault="00E82F8B">
            <w:pPr>
              <w:snapToGrid w:val="0"/>
              <w:jc w:val="both"/>
              <w:rPr>
                <w:rFonts w:ascii="Arial" w:hAnsi="Arial" w:cs="Arial"/>
              </w:rPr>
            </w:pPr>
          </w:p>
        </w:tc>
        <w:tc>
          <w:tcPr>
            <w:tcW w:w="1270" w:type="dxa"/>
            <w:tcBorders>
              <w:top w:val="single" w:sz="4" w:space="0" w:color="000000"/>
              <w:left w:val="single" w:sz="4" w:space="0" w:color="000000"/>
              <w:bottom w:val="single" w:sz="4" w:space="0" w:color="000000"/>
              <w:right w:val="single" w:sz="4" w:space="0" w:color="000000"/>
            </w:tcBorders>
            <w:vAlign w:val="center"/>
          </w:tcPr>
          <w:p w14:paraId="01A1D54F" w14:textId="77777777" w:rsidR="00E82F8B" w:rsidRDefault="00E82F8B">
            <w:pPr>
              <w:snapToGrid w:val="0"/>
              <w:jc w:val="both"/>
              <w:rPr>
                <w:rFonts w:ascii="Arial" w:hAnsi="Arial" w:cs="Arial"/>
              </w:rPr>
            </w:pPr>
          </w:p>
        </w:tc>
      </w:tr>
      <w:tr w:rsidR="00E60998" w14:paraId="2736723D" w14:textId="77777777">
        <w:trPr>
          <w:trHeight w:val="139"/>
        </w:trPr>
        <w:tc>
          <w:tcPr>
            <w:tcW w:w="3528" w:type="dxa"/>
            <w:vMerge/>
            <w:tcBorders>
              <w:top w:val="single" w:sz="4" w:space="0" w:color="000000"/>
              <w:left w:val="single" w:sz="4" w:space="0" w:color="000000"/>
              <w:bottom w:val="single" w:sz="4" w:space="0" w:color="000000"/>
            </w:tcBorders>
            <w:vAlign w:val="center"/>
          </w:tcPr>
          <w:p w14:paraId="41F3AFBE" w14:textId="77777777" w:rsidR="00E82F8B" w:rsidRDefault="00E82F8B">
            <w:pPr>
              <w:snapToGrid w:val="0"/>
              <w:rPr>
                <w:rFonts w:ascii="Arial" w:eastAsia="Calibri" w:hAnsi="Arial" w:cs="Arial"/>
                <w:b/>
                <w:sz w:val="18"/>
                <w:szCs w:val="18"/>
              </w:rPr>
            </w:pPr>
          </w:p>
        </w:tc>
        <w:tc>
          <w:tcPr>
            <w:tcW w:w="1260" w:type="dxa"/>
            <w:tcBorders>
              <w:top w:val="single" w:sz="4" w:space="0" w:color="000000"/>
              <w:left w:val="single" w:sz="4" w:space="0" w:color="000000"/>
              <w:bottom w:val="single" w:sz="4" w:space="0" w:color="000000"/>
            </w:tcBorders>
            <w:vAlign w:val="center"/>
          </w:tcPr>
          <w:p w14:paraId="3CA9D155" w14:textId="77777777" w:rsidR="00E82F8B" w:rsidRDefault="00E82F8B">
            <w:pPr>
              <w:snapToGrid w:val="0"/>
              <w:jc w:val="both"/>
              <w:rPr>
                <w:rFonts w:ascii="Arial" w:eastAsia="Calibri" w:hAnsi="Arial" w:cs="Arial"/>
                <w:b/>
                <w:sz w:val="18"/>
                <w:szCs w:val="18"/>
              </w:rPr>
            </w:pPr>
          </w:p>
        </w:tc>
        <w:tc>
          <w:tcPr>
            <w:tcW w:w="1260" w:type="dxa"/>
            <w:tcBorders>
              <w:top w:val="single" w:sz="4" w:space="0" w:color="000000"/>
              <w:left w:val="single" w:sz="4" w:space="0" w:color="000000"/>
              <w:bottom w:val="single" w:sz="4" w:space="0" w:color="000000"/>
            </w:tcBorders>
            <w:vAlign w:val="center"/>
          </w:tcPr>
          <w:p w14:paraId="59D08464" w14:textId="77777777" w:rsidR="00E82F8B" w:rsidRDefault="00E82F8B">
            <w:pPr>
              <w:snapToGrid w:val="0"/>
              <w:jc w:val="both"/>
              <w:rPr>
                <w:rFonts w:ascii="Arial" w:hAnsi="Arial" w:cs="Arial"/>
              </w:rPr>
            </w:pPr>
          </w:p>
        </w:tc>
        <w:tc>
          <w:tcPr>
            <w:tcW w:w="1260" w:type="dxa"/>
            <w:gridSpan w:val="2"/>
            <w:tcBorders>
              <w:top w:val="single" w:sz="4" w:space="0" w:color="000000"/>
              <w:left w:val="single" w:sz="4" w:space="0" w:color="000000"/>
              <w:bottom w:val="single" w:sz="4" w:space="0" w:color="000000"/>
            </w:tcBorders>
            <w:vAlign w:val="center"/>
          </w:tcPr>
          <w:p w14:paraId="2F73DA5A" w14:textId="77777777" w:rsidR="00E82F8B" w:rsidRDefault="00E82F8B">
            <w:pPr>
              <w:snapToGrid w:val="0"/>
              <w:jc w:val="both"/>
              <w:rPr>
                <w:rFonts w:ascii="Arial" w:hAnsi="Arial" w:cs="Arial"/>
              </w:rPr>
            </w:pPr>
          </w:p>
        </w:tc>
        <w:tc>
          <w:tcPr>
            <w:tcW w:w="1260" w:type="dxa"/>
            <w:tcBorders>
              <w:top w:val="single" w:sz="4" w:space="0" w:color="000000"/>
              <w:left w:val="single" w:sz="4" w:space="0" w:color="000000"/>
              <w:bottom w:val="single" w:sz="4" w:space="0" w:color="000000"/>
            </w:tcBorders>
            <w:vAlign w:val="center"/>
          </w:tcPr>
          <w:p w14:paraId="0A8C895D" w14:textId="77777777" w:rsidR="00E82F8B" w:rsidRDefault="00E82F8B">
            <w:pPr>
              <w:snapToGrid w:val="0"/>
              <w:jc w:val="both"/>
              <w:rPr>
                <w:rFonts w:ascii="Arial" w:hAnsi="Arial" w:cs="Arial"/>
              </w:rPr>
            </w:pPr>
          </w:p>
        </w:tc>
        <w:tc>
          <w:tcPr>
            <w:tcW w:w="1270" w:type="dxa"/>
            <w:tcBorders>
              <w:top w:val="single" w:sz="4" w:space="0" w:color="000000"/>
              <w:left w:val="single" w:sz="4" w:space="0" w:color="000000"/>
              <w:bottom w:val="single" w:sz="4" w:space="0" w:color="000000"/>
              <w:right w:val="single" w:sz="4" w:space="0" w:color="000000"/>
            </w:tcBorders>
            <w:vAlign w:val="center"/>
          </w:tcPr>
          <w:p w14:paraId="4C7E6005" w14:textId="77777777" w:rsidR="00E82F8B" w:rsidRDefault="00E82F8B">
            <w:pPr>
              <w:snapToGrid w:val="0"/>
              <w:jc w:val="both"/>
              <w:rPr>
                <w:rFonts w:ascii="Arial" w:hAnsi="Arial" w:cs="Arial"/>
              </w:rPr>
            </w:pPr>
          </w:p>
        </w:tc>
      </w:tr>
      <w:tr w:rsidR="00E60998" w14:paraId="2324CF8A" w14:textId="77777777">
        <w:trPr>
          <w:trHeight w:val="889"/>
        </w:trPr>
        <w:tc>
          <w:tcPr>
            <w:tcW w:w="3528" w:type="dxa"/>
            <w:tcBorders>
              <w:top w:val="single" w:sz="4" w:space="0" w:color="000000"/>
              <w:left w:val="single" w:sz="4" w:space="0" w:color="000000"/>
              <w:bottom w:val="single" w:sz="4" w:space="0" w:color="000000"/>
            </w:tcBorders>
            <w:vAlign w:val="center"/>
          </w:tcPr>
          <w:p w14:paraId="6EC96081" w14:textId="77777777" w:rsidR="00E82F8B" w:rsidRDefault="00E82F8B">
            <w:pPr>
              <w:ind w:right="-594"/>
              <w:jc w:val="both"/>
            </w:pPr>
            <w:r>
              <w:rPr>
                <w:rFonts w:ascii="Arial" w:hAnsi="Arial" w:cs="Arial"/>
                <w:b/>
                <w:sz w:val="18"/>
                <w:szCs w:val="18"/>
              </w:rPr>
              <w:t>Elenco attrezzature e mezzi</w:t>
            </w:r>
          </w:p>
        </w:tc>
        <w:tc>
          <w:tcPr>
            <w:tcW w:w="6310" w:type="dxa"/>
            <w:gridSpan w:val="6"/>
            <w:tcBorders>
              <w:top w:val="single" w:sz="4" w:space="0" w:color="000000"/>
              <w:left w:val="single" w:sz="4" w:space="0" w:color="000000"/>
              <w:bottom w:val="single" w:sz="4" w:space="0" w:color="000000"/>
              <w:right w:val="single" w:sz="4" w:space="0" w:color="000000"/>
            </w:tcBorders>
            <w:vAlign w:val="center"/>
          </w:tcPr>
          <w:p w14:paraId="3E88269B" w14:textId="77777777" w:rsidR="00E82F8B" w:rsidRDefault="00E82F8B">
            <w:pPr>
              <w:snapToGrid w:val="0"/>
              <w:jc w:val="both"/>
              <w:rPr>
                <w:rFonts w:ascii="Arial" w:hAnsi="Arial" w:cs="Arial"/>
                <w:b/>
                <w:sz w:val="22"/>
                <w:szCs w:val="22"/>
              </w:rPr>
            </w:pPr>
          </w:p>
          <w:p w14:paraId="083DD7F6" w14:textId="77777777" w:rsidR="00E82F8B" w:rsidRDefault="00E82F8B">
            <w:pPr>
              <w:jc w:val="both"/>
              <w:rPr>
                <w:rFonts w:ascii="Arial" w:hAnsi="Arial" w:cs="Arial"/>
                <w:sz w:val="22"/>
                <w:szCs w:val="22"/>
              </w:rPr>
            </w:pPr>
          </w:p>
          <w:p w14:paraId="4792AF11" w14:textId="77777777" w:rsidR="00E82F8B" w:rsidRDefault="00E82F8B">
            <w:pPr>
              <w:jc w:val="both"/>
              <w:rPr>
                <w:rFonts w:ascii="Arial" w:hAnsi="Arial" w:cs="Arial"/>
                <w:sz w:val="22"/>
                <w:szCs w:val="22"/>
              </w:rPr>
            </w:pPr>
          </w:p>
          <w:p w14:paraId="6152E994" w14:textId="77777777" w:rsidR="00E82F8B" w:rsidRDefault="00E82F8B">
            <w:pPr>
              <w:jc w:val="both"/>
              <w:rPr>
                <w:rFonts w:ascii="Arial" w:hAnsi="Arial" w:cs="Arial"/>
                <w:sz w:val="22"/>
                <w:szCs w:val="22"/>
              </w:rPr>
            </w:pPr>
          </w:p>
          <w:p w14:paraId="44D7BAC4" w14:textId="77777777" w:rsidR="00E82F8B" w:rsidRDefault="00E82F8B">
            <w:pPr>
              <w:jc w:val="both"/>
              <w:rPr>
                <w:rFonts w:ascii="Arial" w:hAnsi="Arial" w:cs="Arial"/>
                <w:sz w:val="22"/>
                <w:szCs w:val="22"/>
              </w:rPr>
            </w:pPr>
          </w:p>
        </w:tc>
      </w:tr>
      <w:tr w:rsidR="00E60998" w14:paraId="687996FB" w14:textId="77777777">
        <w:trPr>
          <w:trHeight w:val="893"/>
        </w:trPr>
        <w:tc>
          <w:tcPr>
            <w:tcW w:w="3528" w:type="dxa"/>
            <w:tcBorders>
              <w:top w:val="single" w:sz="4" w:space="0" w:color="000000"/>
              <w:left w:val="single" w:sz="4" w:space="0" w:color="000000"/>
              <w:bottom w:val="single" w:sz="4" w:space="0" w:color="000000"/>
            </w:tcBorders>
            <w:vAlign w:val="center"/>
          </w:tcPr>
          <w:p w14:paraId="563AAEE8" w14:textId="77777777" w:rsidR="00E82F8B" w:rsidRDefault="00E82F8B">
            <w:pPr>
              <w:jc w:val="both"/>
            </w:pPr>
            <w:r>
              <w:rPr>
                <w:rFonts w:ascii="Arial" w:hAnsi="Arial" w:cs="Arial"/>
                <w:b/>
                <w:sz w:val="18"/>
                <w:szCs w:val="18"/>
              </w:rPr>
              <w:t>Sostanze e prodotti pericolosi utilizzati</w:t>
            </w:r>
          </w:p>
        </w:tc>
        <w:tc>
          <w:tcPr>
            <w:tcW w:w="6310" w:type="dxa"/>
            <w:gridSpan w:val="6"/>
            <w:tcBorders>
              <w:top w:val="single" w:sz="4" w:space="0" w:color="000000"/>
              <w:left w:val="single" w:sz="4" w:space="0" w:color="000000"/>
              <w:bottom w:val="single" w:sz="4" w:space="0" w:color="000000"/>
              <w:right w:val="single" w:sz="4" w:space="0" w:color="000000"/>
            </w:tcBorders>
            <w:vAlign w:val="center"/>
          </w:tcPr>
          <w:p w14:paraId="2454E8F4" w14:textId="77777777" w:rsidR="00E82F8B" w:rsidRDefault="00E82F8B">
            <w:pPr>
              <w:snapToGrid w:val="0"/>
              <w:jc w:val="both"/>
              <w:rPr>
                <w:rFonts w:ascii="Arial" w:hAnsi="Arial" w:cs="Arial"/>
                <w:b/>
                <w:sz w:val="22"/>
                <w:szCs w:val="22"/>
              </w:rPr>
            </w:pPr>
          </w:p>
        </w:tc>
      </w:tr>
      <w:tr w:rsidR="00E60998" w14:paraId="4F09BF96" w14:textId="77777777">
        <w:trPr>
          <w:trHeight w:val="897"/>
        </w:trPr>
        <w:tc>
          <w:tcPr>
            <w:tcW w:w="3528" w:type="dxa"/>
            <w:tcBorders>
              <w:top w:val="single" w:sz="4" w:space="0" w:color="000000"/>
              <w:left w:val="single" w:sz="4" w:space="0" w:color="000000"/>
              <w:bottom w:val="single" w:sz="4" w:space="0" w:color="000000"/>
            </w:tcBorders>
            <w:vAlign w:val="center"/>
          </w:tcPr>
          <w:p w14:paraId="1BA1F9D2" w14:textId="77777777" w:rsidR="00E82F8B" w:rsidRDefault="00E82F8B">
            <w:pPr>
              <w:jc w:val="both"/>
            </w:pPr>
            <w:r>
              <w:rPr>
                <w:rFonts w:ascii="Arial" w:hAnsi="Arial" w:cs="Arial"/>
                <w:b/>
                <w:sz w:val="18"/>
                <w:szCs w:val="18"/>
              </w:rPr>
              <w:t>DPI utilizzati</w:t>
            </w:r>
          </w:p>
        </w:tc>
        <w:tc>
          <w:tcPr>
            <w:tcW w:w="6310" w:type="dxa"/>
            <w:gridSpan w:val="6"/>
            <w:tcBorders>
              <w:top w:val="single" w:sz="4" w:space="0" w:color="000000"/>
              <w:left w:val="single" w:sz="4" w:space="0" w:color="000000"/>
              <w:bottom w:val="single" w:sz="4" w:space="0" w:color="000000"/>
              <w:right w:val="single" w:sz="4" w:space="0" w:color="000000"/>
            </w:tcBorders>
            <w:vAlign w:val="center"/>
          </w:tcPr>
          <w:p w14:paraId="2FF9B093" w14:textId="77777777" w:rsidR="00E82F8B" w:rsidRDefault="00E82F8B">
            <w:pPr>
              <w:snapToGrid w:val="0"/>
              <w:jc w:val="both"/>
              <w:rPr>
                <w:rFonts w:ascii="Arial" w:hAnsi="Arial" w:cs="Arial"/>
                <w:b/>
                <w:sz w:val="22"/>
                <w:szCs w:val="22"/>
              </w:rPr>
            </w:pPr>
          </w:p>
          <w:p w14:paraId="18F7D597" w14:textId="77777777" w:rsidR="00E82F8B" w:rsidRDefault="00E82F8B">
            <w:pPr>
              <w:jc w:val="both"/>
              <w:rPr>
                <w:rFonts w:ascii="Arial" w:hAnsi="Arial" w:cs="Arial"/>
                <w:sz w:val="22"/>
                <w:szCs w:val="22"/>
              </w:rPr>
            </w:pPr>
          </w:p>
          <w:p w14:paraId="76C9C1B1" w14:textId="77777777" w:rsidR="00E82F8B" w:rsidRDefault="00E82F8B">
            <w:pPr>
              <w:jc w:val="both"/>
              <w:rPr>
                <w:rFonts w:ascii="Arial" w:hAnsi="Arial" w:cs="Arial"/>
                <w:sz w:val="22"/>
                <w:szCs w:val="22"/>
              </w:rPr>
            </w:pPr>
          </w:p>
          <w:p w14:paraId="35189A37" w14:textId="77777777" w:rsidR="00E82F8B" w:rsidRDefault="00E82F8B">
            <w:pPr>
              <w:jc w:val="both"/>
              <w:rPr>
                <w:rFonts w:ascii="Arial" w:hAnsi="Arial" w:cs="Arial"/>
                <w:sz w:val="22"/>
                <w:szCs w:val="22"/>
              </w:rPr>
            </w:pPr>
          </w:p>
          <w:p w14:paraId="0BE0EDA6" w14:textId="77777777" w:rsidR="00E82F8B" w:rsidRDefault="00E82F8B">
            <w:pPr>
              <w:jc w:val="both"/>
              <w:rPr>
                <w:rFonts w:ascii="Arial" w:hAnsi="Arial" w:cs="Arial"/>
                <w:sz w:val="22"/>
                <w:szCs w:val="22"/>
              </w:rPr>
            </w:pPr>
          </w:p>
        </w:tc>
      </w:tr>
      <w:tr w:rsidR="00E60998" w14:paraId="4871FFAC" w14:textId="77777777">
        <w:tc>
          <w:tcPr>
            <w:tcW w:w="3528" w:type="dxa"/>
            <w:tcBorders>
              <w:top w:val="single" w:sz="4" w:space="0" w:color="000000"/>
              <w:left w:val="single" w:sz="4" w:space="0" w:color="000000"/>
              <w:bottom w:val="single" w:sz="4" w:space="0" w:color="000000"/>
            </w:tcBorders>
            <w:vAlign w:val="center"/>
          </w:tcPr>
          <w:p w14:paraId="4407C5DE" w14:textId="77777777" w:rsidR="00E82F8B" w:rsidRDefault="00E82F8B">
            <w:pPr>
              <w:autoSpaceDE w:val="0"/>
              <w:jc w:val="both"/>
            </w:pPr>
            <w:r>
              <w:rPr>
                <w:rFonts w:ascii="Arial" w:hAnsi="Arial" w:cs="Arial"/>
                <w:b/>
                <w:sz w:val="18"/>
                <w:szCs w:val="18"/>
              </w:rPr>
              <w:t>Informazioni dettagliate sui rischi che il soggetto appaltatore ritiene possano essere indotti, durante l’esecuzione dei lavori di cui al presente appalto, nei confronti</w:t>
            </w:r>
          </w:p>
          <w:p w14:paraId="793EB075" w14:textId="77777777" w:rsidR="00E82F8B" w:rsidRDefault="00E82F8B">
            <w:pPr>
              <w:jc w:val="both"/>
            </w:pPr>
            <w:r>
              <w:rPr>
                <w:rFonts w:ascii="Arial" w:hAnsi="Arial" w:cs="Arial"/>
                <w:b/>
                <w:sz w:val="18"/>
                <w:szCs w:val="18"/>
              </w:rPr>
              <w:t>del personale ed utenza del committente</w:t>
            </w:r>
          </w:p>
        </w:tc>
        <w:tc>
          <w:tcPr>
            <w:tcW w:w="6310" w:type="dxa"/>
            <w:gridSpan w:val="6"/>
            <w:tcBorders>
              <w:top w:val="single" w:sz="4" w:space="0" w:color="000000"/>
              <w:left w:val="single" w:sz="4" w:space="0" w:color="000000"/>
              <w:bottom w:val="single" w:sz="4" w:space="0" w:color="000000"/>
              <w:right w:val="single" w:sz="4" w:space="0" w:color="000000"/>
            </w:tcBorders>
            <w:vAlign w:val="center"/>
          </w:tcPr>
          <w:p w14:paraId="75047E66" w14:textId="77777777" w:rsidR="00E82F8B" w:rsidRDefault="00E82F8B">
            <w:pPr>
              <w:snapToGrid w:val="0"/>
              <w:jc w:val="both"/>
              <w:rPr>
                <w:rFonts w:ascii="Arial" w:hAnsi="Arial" w:cs="Arial"/>
                <w:b/>
                <w:sz w:val="22"/>
                <w:szCs w:val="22"/>
              </w:rPr>
            </w:pPr>
          </w:p>
        </w:tc>
      </w:tr>
      <w:tr w:rsidR="00E60998" w14:paraId="47FE579B" w14:textId="77777777">
        <w:tc>
          <w:tcPr>
            <w:tcW w:w="3528" w:type="dxa"/>
            <w:tcBorders>
              <w:top w:val="single" w:sz="4" w:space="0" w:color="000000"/>
              <w:left w:val="single" w:sz="4" w:space="0" w:color="000000"/>
              <w:bottom w:val="single" w:sz="4" w:space="0" w:color="000000"/>
            </w:tcBorders>
            <w:vAlign w:val="center"/>
          </w:tcPr>
          <w:p w14:paraId="586A439F" w14:textId="77777777" w:rsidR="00E82F8B" w:rsidRDefault="00E82F8B">
            <w:pPr>
              <w:jc w:val="both"/>
            </w:pPr>
            <w:r>
              <w:rPr>
                <w:rFonts w:ascii="Arial" w:hAnsi="Arial" w:cs="Arial"/>
                <w:b/>
                <w:sz w:val="18"/>
                <w:szCs w:val="18"/>
              </w:rPr>
              <w:lastRenderedPageBreak/>
              <w:t>Copia dello stralcio del documento di valutazione dei rischi riferito alle attività oggetto dell’appalto</w:t>
            </w:r>
          </w:p>
        </w:tc>
        <w:tc>
          <w:tcPr>
            <w:tcW w:w="6310" w:type="dxa"/>
            <w:gridSpan w:val="6"/>
            <w:tcBorders>
              <w:top w:val="single" w:sz="4" w:space="0" w:color="000000"/>
              <w:left w:val="single" w:sz="4" w:space="0" w:color="000000"/>
              <w:bottom w:val="single" w:sz="4" w:space="0" w:color="000000"/>
              <w:right w:val="single" w:sz="4" w:space="0" w:color="000000"/>
            </w:tcBorders>
            <w:vAlign w:val="center"/>
          </w:tcPr>
          <w:p w14:paraId="7FB1184E" w14:textId="77777777" w:rsidR="00E82F8B" w:rsidRDefault="00E82F8B">
            <w:pPr>
              <w:snapToGrid w:val="0"/>
              <w:jc w:val="both"/>
              <w:rPr>
                <w:rFonts w:ascii="Arial" w:hAnsi="Arial" w:cs="Arial"/>
                <w:b/>
                <w:sz w:val="22"/>
                <w:szCs w:val="22"/>
              </w:rPr>
            </w:pPr>
          </w:p>
        </w:tc>
      </w:tr>
    </w:tbl>
    <w:p w14:paraId="0373A51C" w14:textId="77777777" w:rsidR="00E82F8B" w:rsidRDefault="00E82F8B">
      <w:pPr>
        <w:jc w:val="center"/>
        <w:rPr>
          <w:rFonts w:ascii="Arial" w:hAnsi="Arial" w:cs="Arial"/>
          <w:bCs/>
          <w:sz w:val="16"/>
          <w:szCs w:val="20"/>
        </w:rPr>
      </w:pPr>
    </w:p>
    <w:p w14:paraId="0691E7CF" w14:textId="77777777" w:rsidR="00E82F8B" w:rsidRDefault="00E82F8B">
      <w:pPr>
        <w:ind w:right="-594"/>
        <w:jc w:val="both"/>
      </w:pPr>
      <w:r>
        <w:rPr>
          <w:rFonts w:ascii="Arial" w:hAnsi="Arial" w:cs="Arial"/>
          <w:bCs/>
          <w:sz w:val="16"/>
          <w:szCs w:val="16"/>
        </w:rPr>
        <w:t>(copia dei documenti sopra menzionati dovrà essere inviata all’uff. tec. ARPA sede di Torino, via Pio VII, n.9, e/o esibiti a richiesta)</w:t>
      </w:r>
    </w:p>
    <w:p w14:paraId="2676B25D" w14:textId="77777777" w:rsidR="00E82F8B" w:rsidRDefault="00E82F8B">
      <w:pPr>
        <w:ind w:right="-594"/>
        <w:jc w:val="both"/>
        <w:rPr>
          <w:rFonts w:ascii="Arial" w:hAnsi="Arial" w:cs="Arial"/>
          <w:b/>
          <w:bCs/>
          <w:sz w:val="16"/>
          <w:szCs w:val="20"/>
        </w:rPr>
      </w:pPr>
    </w:p>
    <w:tbl>
      <w:tblPr>
        <w:tblW w:w="0" w:type="auto"/>
        <w:tblInd w:w="70" w:type="dxa"/>
        <w:tblLayout w:type="fixed"/>
        <w:tblCellMar>
          <w:left w:w="70" w:type="dxa"/>
          <w:right w:w="70" w:type="dxa"/>
        </w:tblCellMar>
        <w:tblLook w:val="0000" w:firstRow="0" w:lastRow="0" w:firstColumn="0" w:lastColumn="0" w:noHBand="0" w:noVBand="0"/>
      </w:tblPr>
      <w:tblGrid>
        <w:gridCol w:w="9720"/>
      </w:tblGrid>
      <w:tr w:rsidR="00E60998" w14:paraId="0CCDDB47" w14:textId="77777777">
        <w:trPr>
          <w:cantSplit/>
        </w:trPr>
        <w:tc>
          <w:tcPr>
            <w:tcW w:w="9720" w:type="dxa"/>
          </w:tcPr>
          <w:p w14:paraId="32A55C2C" w14:textId="77777777" w:rsidR="00E82F8B" w:rsidRDefault="00E82F8B">
            <w:pPr>
              <w:spacing w:before="120"/>
            </w:pPr>
            <w:r>
              <w:rPr>
                <w:rFonts w:ascii="Arial" w:hAnsi="Arial" w:cs="Arial"/>
                <w:b/>
                <w:bCs/>
                <w:sz w:val="20"/>
              </w:rPr>
              <w:t xml:space="preserve">di aver effettuato tutti gli adempimenti previsti dal </w:t>
            </w:r>
            <w:proofErr w:type="spellStart"/>
            <w:r>
              <w:rPr>
                <w:rFonts w:ascii="Arial" w:hAnsi="Arial" w:cs="Arial"/>
                <w:b/>
                <w:bCs/>
                <w:sz w:val="20"/>
              </w:rPr>
              <w:t>D.Lgs.</w:t>
            </w:r>
            <w:proofErr w:type="spellEnd"/>
            <w:r>
              <w:rPr>
                <w:rFonts w:ascii="Arial" w:hAnsi="Arial" w:cs="Arial"/>
                <w:b/>
                <w:bCs/>
                <w:sz w:val="20"/>
              </w:rPr>
              <w:t xml:space="preserve"> 81/08 ed in particolare:</w:t>
            </w:r>
          </w:p>
        </w:tc>
      </w:tr>
      <w:tr w:rsidR="00E60998" w14:paraId="1DB1C900" w14:textId="77777777">
        <w:trPr>
          <w:cantSplit/>
          <w:trHeight w:val="3837"/>
        </w:trPr>
        <w:tc>
          <w:tcPr>
            <w:tcW w:w="9720" w:type="dxa"/>
          </w:tcPr>
          <w:p w14:paraId="5061FDB8" w14:textId="77777777" w:rsidR="00E82F8B" w:rsidRDefault="00E82F8B">
            <w:pPr>
              <w:numPr>
                <w:ilvl w:val="0"/>
                <w:numId w:val="9"/>
              </w:numPr>
              <w:spacing w:before="120"/>
              <w:jc w:val="both"/>
            </w:pPr>
            <w:r>
              <w:rPr>
                <w:rFonts w:ascii="Arial" w:hAnsi="Arial" w:cs="Arial"/>
                <w:bCs/>
                <w:sz w:val="20"/>
              </w:rPr>
              <w:t xml:space="preserve">di aver effettuato la Valutazione dei rischi ai sensi del </w:t>
            </w:r>
            <w:proofErr w:type="spellStart"/>
            <w:r>
              <w:rPr>
                <w:rFonts w:ascii="Arial" w:hAnsi="Arial" w:cs="Arial"/>
                <w:bCs/>
                <w:sz w:val="20"/>
              </w:rPr>
              <w:t>D.Lgs.</w:t>
            </w:r>
            <w:proofErr w:type="spellEnd"/>
            <w:r>
              <w:rPr>
                <w:rFonts w:ascii="Arial" w:hAnsi="Arial" w:cs="Arial"/>
                <w:bCs/>
                <w:sz w:val="20"/>
              </w:rPr>
              <w:t xml:space="preserve"> 81/08, </w:t>
            </w:r>
          </w:p>
          <w:p w14:paraId="5A4F6E42" w14:textId="77777777" w:rsidR="00E82F8B" w:rsidRDefault="00E82F8B">
            <w:pPr>
              <w:numPr>
                <w:ilvl w:val="0"/>
                <w:numId w:val="9"/>
              </w:numPr>
              <w:spacing w:before="120"/>
              <w:jc w:val="both"/>
            </w:pPr>
            <w:r>
              <w:rPr>
                <w:rFonts w:ascii="Arial" w:hAnsi="Arial" w:cs="Arial"/>
                <w:bCs/>
                <w:sz w:val="20"/>
              </w:rPr>
              <w:t>di impiegare Lavoratori in possesso di idoneità specifica alla mansione,</w:t>
            </w:r>
          </w:p>
          <w:p w14:paraId="3445C1D4" w14:textId="77777777" w:rsidR="00E82F8B" w:rsidRDefault="00E82F8B">
            <w:pPr>
              <w:numPr>
                <w:ilvl w:val="0"/>
                <w:numId w:val="9"/>
              </w:numPr>
              <w:spacing w:before="120"/>
              <w:jc w:val="both"/>
            </w:pPr>
            <w:r>
              <w:rPr>
                <w:rFonts w:ascii="Arial" w:hAnsi="Arial" w:cs="Arial"/>
                <w:bCs/>
                <w:sz w:val="20"/>
              </w:rPr>
              <w:t>di aver designato e formato i Lavoratori incaricati dell’attuazione della gestione delle emergenze ed in particolare delle misure di primo soccorso e antincendio,</w:t>
            </w:r>
          </w:p>
          <w:p w14:paraId="7329B269" w14:textId="77777777" w:rsidR="00E82F8B" w:rsidRDefault="00E82F8B">
            <w:pPr>
              <w:numPr>
                <w:ilvl w:val="0"/>
                <w:numId w:val="9"/>
              </w:numPr>
              <w:spacing w:before="120"/>
              <w:jc w:val="both"/>
            </w:pPr>
            <w:r>
              <w:rPr>
                <w:rFonts w:ascii="Arial" w:hAnsi="Arial" w:cs="Arial"/>
                <w:bCs/>
                <w:sz w:val="20"/>
              </w:rPr>
              <w:t>di aver informato e formato i Lavoratori sui rischi per la salute e la sicurezza specifici dell’attività dell’impresa, delle proprie mansioni e degli aspetti relativi ai lavori in oggetto,</w:t>
            </w:r>
          </w:p>
          <w:p w14:paraId="21AE6287" w14:textId="77777777" w:rsidR="00E82F8B" w:rsidRDefault="00E82F8B">
            <w:pPr>
              <w:numPr>
                <w:ilvl w:val="0"/>
                <w:numId w:val="9"/>
              </w:numPr>
              <w:spacing w:before="120"/>
              <w:jc w:val="both"/>
            </w:pPr>
            <w:r>
              <w:rPr>
                <w:rFonts w:ascii="Arial" w:hAnsi="Arial" w:cs="Arial"/>
                <w:bCs/>
                <w:sz w:val="20"/>
              </w:rPr>
              <w:t>di aver consegnato a tutti i Lavoratori i DPI necessari per le proprie mansioni e di averli adeguatamente formati sul relativo uso,</w:t>
            </w:r>
          </w:p>
          <w:p w14:paraId="3A069C9A" w14:textId="77777777" w:rsidR="00E82F8B" w:rsidRDefault="00E82F8B">
            <w:pPr>
              <w:numPr>
                <w:ilvl w:val="0"/>
                <w:numId w:val="9"/>
              </w:numPr>
              <w:spacing w:before="120"/>
              <w:jc w:val="both"/>
            </w:pPr>
            <w:r>
              <w:rPr>
                <w:rFonts w:ascii="Arial" w:hAnsi="Arial" w:cs="Arial"/>
                <w:bCs/>
                <w:sz w:val="20"/>
              </w:rPr>
              <w:t>di utilizzare attrezzature idonee e conformi alle disposizioni legislative e regolamentari sulla salute e la sicurezza,</w:t>
            </w:r>
          </w:p>
          <w:p w14:paraId="2AB28555" w14:textId="77777777" w:rsidR="00E82F8B" w:rsidRDefault="00E82F8B">
            <w:pPr>
              <w:numPr>
                <w:ilvl w:val="0"/>
                <w:numId w:val="9"/>
              </w:numPr>
              <w:spacing w:before="120"/>
              <w:jc w:val="both"/>
            </w:pPr>
            <w:r>
              <w:rPr>
                <w:rFonts w:ascii="Arial" w:hAnsi="Arial" w:cs="Arial"/>
                <w:bCs/>
                <w:sz w:val="20"/>
              </w:rPr>
              <w:t>Di aver formato ed informato i propri dipendenti in merito al corretto uso dei propri mezzi/attrezzature di lavoro.</w:t>
            </w:r>
          </w:p>
        </w:tc>
      </w:tr>
      <w:tr w:rsidR="00E60998" w14:paraId="5C18BD2B" w14:textId="77777777">
        <w:trPr>
          <w:cantSplit/>
          <w:trHeight w:val="379"/>
        </w:trPr>
        <w:tc>
          <w:tcPr>
            <w:tcW w:w="9720" w:type="dxa"/>
            <w:vAlign w:val="center"/>
          </w:tcPr>
          <w:p w14:paraId="4878C48A" w14:textId="515924FF" w:rsidR="00E82F8B" w:rsidRDefault="00E82F8B">
            <w:pPr>
              <w:pStyle w:val="Titolo3"/>
            </w:pPr>
            <w:r>
              <w:rPr>
                <w:b w:val="0"/>
                <w:sz w:val="20"/>
                <w:szCs w:val="20"/>
              </w:rPr>
              <w:t>Inoltre,</w:t>
            </w:r>
            <w:r>
              <w:rPr>
                <w:sz w:val="20"/>
                <w:szCs w:val="20"/>
              </w:rPr>
              <w:t xml:space="preserve"> AUTOCERTIFICA </w:t>
            </w:r>
            <w:r>
              <w:rPr>
                <w:b w:val="0"/>
                <w:bCs w:val="0"/>
                <w:sz w:val="20"/>
                <w:szCs w:val="20"/>
              </w:rPr>
              <w:t>ai sensi dell’art 47 DPR 445/00</w:t>
            </w:r>
          </w:p>
        </w:tc>
      </w:tr>
      <w:tr w:rsidR="00E60998" w14:paraId="08A0B60A" w14:textId="77777777">
        <w:trPr>
          <w:cantSplit/>
        </w:trPr>
        <w:tc>
          <w:tcPr>
            <w:tcW w:w="9720" w:type="dxa"/>
          </w:tcPr>
          <w:p w14:paraId="3C1E0F0F" w14:textId="77777777" w:rsidR="00E82F8B" w:rsidRDefault="00E82F8B">
            <w:pPr>
              <w:numPr>
                <w:ilvl w:val="0"/>
                <w:numId w:val="2"/>
              </w:numPr>
              <w:spacing w:before="120"/>
              <w:jc w:val="both"/>
            </w:pPr>
            <w:r>
              <w:rPr>
                <w:rFonts w:ascii="Arial" w:hAnsi="Arial" w:cs="Arial"/>
                <w:bCs/>
                <w:sz w:val="20"/>
              </w:rPr>
              <w:t xml:space="preserve">che l’Impresa possiede l’idoneità tecnico professionale, ovvero le capacità organizzative, la disponibilità di forza lavoro, macchine ed attrezzature, in relazione al tipo di opere da realizzare, </w:t>
            </w:r>
          </w:p>
          <w:p w14:paraId="683496A0" w14:textId="77777777" w:rsidR="00E82F8B" w:rsidRDefault="00E82F8B">
            <w:pPr>
              <w:numPr>
                <w:ilvl w:val="0"/>
                <w:numId w:val="2"/>
              </w:numPr>
              <w:spacing w:before="120"/>
              <w:jc w:val="both"/>
            </w:pPr>
            <w:r>
              <w:rPr>
                <w:rFonts w:ascii="Arial" w:hAnsi="Arial" w:cs="Arial"/>
                <w:bCs/>
                <w:sz w:val="20"/>
              </w:rPr>
              <w:t xml:space="preserve">che l’impresa non è soggetta a provvedimenti di sospensione o interdittivi di cui all’art. 14 </w:t>
            </w:r>
            <w:proofErr w:type="spellStart"/>
            <w:r>
              <w:rPr>
                <w:rFonts w:ascii="Arial" w:hAnsi="Arial" w:cs="Arial"/>
                <w:bCs/>
                <w:sz w:val="20"/>
              </w:rPr>
              <w:t>D.Lgs.</w:t>
            </w:r>
            <w:proofErr w:type="spellEnd"/>
            <w:r>
              <w:rPr>
                <w:rFonts w:ascii="Arial" w:hAnsi="Arial" w:cs="Arial"/>
                <w:bCs/>
                <w:sz w:val="20"/>
              </w:rPr>
              <w:t xml:space="preserve"> 81/08,</w:t>
            </w:r>
          </w:p>
          <w:p w14:paraId="448372B5" w14:textId="77777777" w:rsidR="00E82F8B" w:rsidRDefault="00E82F8B">
            <w:pPr>
              <w:numPr>
                <w:ilvl w:val="0"/>
                <w:numId w:val="2"/>
              </w:numPr>
              <w:spacing w:before="120"/>
              <w:jc w:val="both"/>
            </w:pPr>
            <w:r>
              <w:rPr>
                <w:rFonts w:ascii="Arial" w:hAnsi="Arial" w:cs="Arial"/>
                <w:bCs/>
                <w:sz w:val="20"/>
              </w:rPr>
              <w:t>che tutti i dipendenti incaricati di svolgere i lavori sono regolarmente iscritti sul libro unico e assicurati a termini di legge per gli infortuni e per le malattie professionali,</w:t>
            </w:r>
          </w:p>
          <w:p w14:paraId="01D469E4" w14:textId="77777777" w:rsidR="00E82F8B" w:rsidRDefault="00E82F8B">
            <w:pPr>
              <w:numPr>
                <w:ilvl w:val="0"/>
                <w:numId w:val="2"/>
              </w:numPr>
              <w:spacing w:before="120"/>
              <w:jc w:val="both"/>
            </w:pPr>
            <w:r>
              <w:rPr>
                <w:rFonts w:ascii="Arial" w:hAnsi="Arial" w:cs="Arial"/>
                <w:bCs/>
                <w:sz w:val="20"/>
              </w:rPr>
              <w:t>che l’Impresa è in regola con il pagamento delle retribuzioni, dei premi assicurativi contro gli infortuni, degli oneri previdenziali,</w:t>
            </w:r>
          </w:p>
          <w:p w14:paraId="4CEF0507" w14:textId="77777777" w:rsidR="00E82F8B" w:rsidRDefault="00E82F8B">
            <w:pPr>
              <w:numPr>
                <w:ilvl w:val="0"/>
                <w:numId w:val="2"/>
              </w:numPr>
              <w:spacing w:before="120" w:after="120"/>
              <w:jc w:val="both"/>
            </w:pPr>
            <w:r>
              <w:rPr>
                <w:rFonts w:ascii="Arial" w:hAnsi="Arial" w:cs="Arial"/>
                <w:bCs/>
                <w:sz w:val="20"/>
              </w:rPr>
              <w:t>che l’Impresa è in possesso di copertura assicurativa per Responsabilità Civile propria, del personale dipendente, (e dei lavoratori di Imprese e autonomi operanti in subappalto).</w:t>
            </w:r>
          </w:p>
        </w:tc>
      </w:tr>
    </w:tbl>
    <w:p w14:paraId="1874559B" w14:textId="77777777" w:rsidR="00E82F8B" w:rsidRDefault="00E82F8B">
      <w:pPr>
        <w:jc w:val="both"/>
        <w:rPr>
          <w:rFonts w:ascii="Arial" w:hAnsi="Arial" w:cs="Arial"/>
          <w:sz w:val="20"/>
          <w:szCs w:val="20"/>
        </w:rPr>
      </w:pPr>
    </w:p>
    <w:p w14:paraId="4204E916" w14:textId="77777777" w:rsidR="00E82F8B" w:rsidRDefault="00E82F8B">
      <w:pPr>
        <w:ind w:right="-594"/>
      </w:pPr>
      <w:r>
        <w:rPr>
          <w:rFonts w:ascii="Arial" w:hAnsi="Arial" w:cs="Arial"/>
          <w:b/>
          <w:sz w:val="20"/>
          <w:szCs w:val="20"/>
        </w:rPr>
        <w:t>luogo e data                                                                                              timbro e firma del</w:t>
      </w:r>
    </w:p>
    <w:p w14:paraId="516EB94C" w14:textId="77777777" w:rsidR="00E82F8B" w:rsidRDefault="00E82F8B">
      <w:pPr>
        <w:ind w:right="-594"/>
      </w:pPr>
      <w:r>
        <w:rPr>
          <w:rFonts w:ascii="Arial" w:eastAsia="Arial" w:hAnsi="Arial" w:cs="Arial"/>
          <w:sz w:val="20"/>
          <w:szCs w:val="20"/>
        </w:rPr>
        <w:t xml:space="preserve">                                                                                                        </w:t>
      </w:r>
      <w:r>
        <w:rPr>
          <w:rFonts w:ascii="Arial" w:hAnsi="Arial" w:cs="Arial"/>
          <w:b/>
          <w:sz w:val="20"/>
          <w:szCs w:val="20"/>
        </w:rPr>
        <w:t>Titolare/Legale Rappresentante</w:t>
      </w:r>
    </w:p>
    <w:p w14:paraId="1FC77D51" w14:textId="77777777" w:rsidR="00E82F8B" w:rsidRDefault="00E82F8B">
      <w:pPr>
        <w:spacing w:line="240" w:lineRule="atLeast"/>
        <w:jc w:val="both"/>
        <w:rPr>
          <w:rFonts w:ascii="Arial" w:hAnsi="Arial" w:cs="Arial"/>
          <w:sz w:val="20"/>
          <w:szCs w:val="20"/>
        </w:rPr>
      </w:pPr>
    </w:p>
    <w:p w14:paraId="431F44B2" w14:textId="77777777" w:rsidR="00E82F8B" w:rsidRDefault="00E82F8B">
      <w:pPr>
        <w:pStyle w:val="Default"/>
        <w:jc w:val="both"/>
        <w:rPr>
          <w:color w:val="auto"/>
        </w:rPr>
      </w:pPr>
    </w:p>
    <w:p w14:paraId="219B4A51" w14:textId="77777777" w:rsidR="00E82F8B" w:rsidRDefault="00E82F8B">
      <w:pPr>
        <w:pStyle w:val="Default"/>
        <w:jc w:val="both"/>
        <w:rPr>
          <w:color w:val="auto"/>
        </w:rPr>
      </w:pPr>
    </w:p>
    <w:p w14:paraId="5D7EBD3F" w14:textId="77777777" w:rsidR="00E82F8B" w:rsidRDefault="00E82F8B">
      <w:pPr>
        <w:pStyle w:val="Default"/>
        <w:jc w:val="both"/>
        <w:rPr>
          <w:color w:val="auto"/>
        </w:rPr>
      </w:pPr>
    </w:p>
    <w:p w14:paraId="622F0016" w14:textId="77777777" w:rsidR="00E82F8B" w:rsidRDefault="00E82F8B">
      <w:pPr>
        <w:pStyle w:val="Default"/>
        <w:jc w:val="both"/>
        <w:rPr>
          <w:color w:val="auto"/>
        </w:rPr>
      </w:pPr>
    </w:p>
    <w:p w14:paraId="402342E7" w14:textId="77777777" w:rsidR="00E82F8B" w:rsidRDefault="00E82F8B">
      <w:pPr>
        <w:pStyle w:val="Default"/>
        <w:jc w:val="both"/>
        <w:rPr>
          <w:color w:val="auto"/>
        </w:rPr>
      </w:pPr>
    </w:p>
    <w:p w14:paraId="23CA7BE0" w14:textId="77777777" w:rsidR="00E82F8B" w:rsidRDefault="00E82F8B">
      <w:pPr>
        <w:pStyle w:val="Default"/>
        <w:jc w:val="both"/>
        <w:rPr>
          <w:color w:val="auto"/>
        </w:rPr>
      </w:pPr>
    </w:p>
    <w:p w14:paraId="29FEFFB1" w14:textId="77777777" w:rsidR="00E82F8B" w:rsidRDefault="00E82F8B">
      <w:pPr>
        <w:pStyle w:val="Default"/>
        <w:jc w:val="both"/>
        <w:rPr>
          <w:color w:val="auto"/>
        </w:rPr>
      </w:pPr>
    </w:p>
    <w:p w14:paraId="36A3EF6F" w14:textId="77777777" w:rsidR="00E82F8B" w:rsidRDefault="00E82F8B">
      <w:pPr>
        <w:pStyle w:val="Default"/>
        <w:jc w:val="both"/>
        <w:rPr>
          <w:color w:val="auto"/>
        </w:rPr>
      </w:pPr>
    </w:p>
    <w:p w14:paraId="4A254FC3" w14:textId="77777777" w:rsidR="00E82F8B" w:rsidRDefault="00E82F8B">
      <w:pPr>
        <w:pStyle w:val="Default"/>
        <w:jc w:val="both"/>
        <w:rPr>
          <w:color w:val="auto"/>
        </w:rPr>
      </w:pPr>
    </w:p>
    <w:p w14:paraId="1471CEE6" w14:textId="77777777" w:rsidR="00E82F8B" w:rsidRDefault="00E82F8B">
      <w:pPr>
        <w:pStyle w:val="Default"/>
        <w:jc w:val="both"/>
        <w:rPr>
          <w:color w:val="auto"/>
        </w:rPr>
      </w:pPr>
    </w:p>
    <w:p w14:paraId="6D1B05F9" w14:textId="77777777" w:rsidR="00E82F8B" w:rsidRDefault="00E82F8B">
      <w:pPr>
        <w:pStyle w:val="Default"/>
        <w:jc w:val="both"/>
        <w:rPr>
          <w:color w:val="auto"/>
        </w:rPr>
      </w:pPr>
    </w:p>
    <w:p w14:paraId="40C1190B" w14:textId="77777777" w:rsidR="00E82F8B" w:rsidRDefault="00E82F8B">
      <w:pPr>
        <w:pStyle w:val="Default"/>
        <w:jc w:val="both"/>
        <w:rPr>
          <w:color w:val="auto"/>
        </w:rPr>
      </w:pPr>
    </w:p>
    <w:p w14:paraId="4AEA90F0" w14:textId="77777777" w:rsidR="00E82F8B" w:rsidRDefault="00E82F8B">
      <w:pPr>
        <w:pStyle w:val="Default"/>
        <w:jc w:val="both"/>
        <w:rPr>
          <w:color w:val="auto"/>
        </w:rPr>
      </w:pPr>
    </w:p>
    <w:p w14:paraId="23C72E24" w14:textId="77777777" w:rsidR="00E82F8B" w:rsidRDefault="00E82F8B">
      <w:pPr>
        <w:pStyle w:val="Default"/>
        <w:jc w:val="both"/>
      </w:pPr>
    </w:p>
    <w:sectPr w:rsidR="00E82F8B">
      <w:headerReference w:type="default" r:id="rId8"/>
      <w:footerReference w:type="default" r:id="rId9"/>
      <w:headerReference w:type="first" r:id="rId10"/>
      <w:footerReference w:type="first" r:id="rId11"/>
      <w:pgSz w:w="11906" w:h="16838"/>
      <w:pgMar w:top="1418" w:right="1134" w:bottom="1134" w:left="1134"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9AEC0" w14:textId="77777777" w:rsidR="00202E11" w:rsidRDefault="00202E11">
      <w:r>
        <w:separator/>
      </w:r>
    </w:p>
  </w:endnote>
  <w:endnote w:type="continuationSeparator" w:id="0">
    <w:p w14:paraId="7BB866B9" w14:textId="77777777" w:rsidR="00202E11" w:rsidRDefault="00202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Sans Serif">
    <w:altName w:val="Times New Roman"/>
    <w:charset w:val="00"/>
    <w:family w:val="swiss"/>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8642C" w14:textId="506D8BEE" w:rsidR="00E82F8B" w:rsidRDefault="000213A4">
    <w:pPr>
      <w:pStyle w:val="Pidipagina"/>
      <w:ind w:right="360"/>
    </w:pPr>
    <w:r>
      <w:rPr>
        <w:noProof/>
      </w:rPr>
      <mc:AlternateContent>
        <mc:Choice Requires="wps">
          <w:drawing>
            <wp:anchor distT="0" distB="0" distL="0" distR="0" simplePos="0" relativeHeight="251657728" behindDoc="0" locked="0" layoutInCell="1" allowOverlap="1" wp14:anchorId="70BD30D3" wp14:editId="23716648">
              <wp:simplePos x="0" y="0"/>
              <wp:positionH relativeFrom="page">
                <wp:align>right</wp:align>
              </wp:positionH>
              <wp:positionV relativeFrom="paragraph">
                <wp:posOffset>635</wp:posOffset>
              </wp:positionV>
              <wp:extent cx="140970" cy="145415"/>
              <wp:effectExtent l="2540" t="635" r="8890" b="6350"/>
              <wp:wrapSquare wrapText="largest"/>
              <wp:docPr id="2569213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 cy="1454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070112" w14:textId="77777777" w:rsidR="00E82F8B" w:rsidRDefault="00E82F8B">
                          <w:pPr>
                            <w:pStyle w:val="Pidipagina"/>
                          </w:pPr>
                          <w:r>
                            <w:rPr>
                              <w:rStyle w:val="Numeropagina"/>
                              <w:rFonts w:ascii="Arial" w:hAnsi="Arial" w:cs="Arial"/>
                              <w:sz w:val="20"/>
                              <w:szCs w:val="20"/>
                            </w:rPr>
                            <w:fldChar w:fldCharType="begin"/>
                          </w:r>
                          <w:r>
                            <w:rPr>
                              <w:rStyle w:val="Numeropagina"/>
                              <w:rFonts w:ascii="Arial" w:hAnsi="Arial" w:cs="Arial"/>
                              <w:sz w:val="20"/>
                              <w:szCs w:val="20"/>
                            </w:rPr>
                            <w:instrText xml:space="preserve"> PAGE </w:instrText>
                          </w:r>
                          <w:r>
                            <w:rPr>
                              <w:rStyle w:val="Numeropagina"/>
                              <w:rFonts w:ascii="Arial" w:hAnsi="Arial" w:cs="Arial"/>
                              <w:sz w:val="20"/>
                              <w:szCs w:val="20"/>
                            </w:rPr>
                            <w:fldChar w:fldCharType="separate"/>
                          </w:r>
                          <w:r>
                            <w:rPr>
                              <w:rStyle w:val="Numeropagina"/>
                              <w:rFonts w:ascii="Arial" w:hAnsi="Arial" w:cs="Arial"/>
                              <w:sz w:val="20"/>
                              <w:szCs w:val="20"/>
                            </w:rPr>
                            <w:t>10</w:t>
                          </w:r>
                          <w:r>
                            <w:rPr>
                              <w:rStyle w:val="Numeropagina"/>
                              <w:rFonts w:ascii="Arial" w:hAnsi="Arial" w:cs="Arial"/>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BD30D3" id="_x0000_t202" coordsize="21600,21600" o:spt="202" path="m,l,21600r21600,l21600,xe">
              <v:stroke joinstyle="miter"/>
              <v:path gradientshapeok="t" o:connecttype="rect"/>
            </v:shapetype>
            <v:shape id="Text Box 1" o:spid="_x0000_s1026" type="#_x0000_t202" style="position:absolute;margin-left:-40.1pt;margin-top:.05pt;width:11.1pt;height:11.45pt;z-index:251657728;visibility:visible;mso-wrap-style:square;mso-width-percent:0;mso-height-percent:0;mso-wrap-distance-left:0;mso-wrap-distance-top:0;mso-wrap-distance-right:0;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" stroked="f">
              <v:fill opacity="0"/>
              <v:textbox inset="0,0,0,0">
                <w:txbxContent>
                  <w:p w14:paraId="25070112" w14:textId="77777777" w:rsidR="00E82F8B" w:rsidRDefault="00E82F8B">
                    <w:pPr>
                      <w:pStyle w:val="Pidipagina"/>
                    </w:pPr>
                    <w:r>
                      <w:rPr>
                        <w:rStyle w:val="Numeropagina"/>
                        <w:rFonts w:ascii="Arial" w:hAnsi="Arial" w:cs="Arial"/>
                        <w:sz w:val="20"/>
                        <w:szCs w:val="20"/>
                      </w:rPr>
                      <w:fldChar w:fldCharType="begin"/>
                    </w:r>
                    <w:r>
                      <w:rPr>
                        <w:rStyle w:val="Numeropagina"/>
                        <w:rFonts w:ascii="Arial" w:hAnsi="Arial" w:cs="Arial"/>
                        <w:sz w:val="20"/>
                        <w:szCs w:val="20"/>
                      </w:rPr>
                      <w:instrText xml:space="preserve"> PAGE </w:instrText>
                    </w:r>
                    <w:r>
                      <w:rPr>
                        <w:rStyle w:val="Numeropagina"/>
                        <w:rFonts w:ascii="Arial" w:hAnsi="Arial" w:cs="Arial"/>
                        <w:sz w:val="20"/>
                        <w:szCs w:val="20"/>
                      </w:rPr>
                      <w:fldChar w:fldCharType="separate"/>
                    </w:r>
                    <w:r>
                      <w:rPr>
                        <w:rStyle w:val="Numeropagina"/>
                        <w:rFonts w:ascii="Arial" w:hAnsi="Arial" w:cs="Arial"/>
                        <w:sz w:val="20"/>
                        <w:szCs w:val="20"/>
                      </w:rPr>
                      <w:t>10</w:t>
                    </w:r>
                    <w:r>
                      <w:rPr>
                        <w:rStyle w:val="Numeropagina"/>
                        <w:rFonts w:ascii="Arial" w:hAnsi="Arial" w:cs="Arial"/>
                        <w:sz w:val="20"/>
                        <w:szCs w:val="20"/>
                      </w:rPr>
                      <w:fldChar w:fldCharType="end"/>
                    </w:r>
                  </w:p>
                </w:txbxContent>
              </v:textbox>
              <w10:wrap type="square" side="largest"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05A0C" w14:textId="77777777" w:rsidR="00E82F8B" w:rsidRDefault="00E82F8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86596" w14:textId="77777777" w:rsidR="00202E11" w:rsidRDefault="00202E11">
      <w:r>
        <w:separator/>
      </w:r>
    </w:p>
  </w:footnote>
  <w:footnote w:type="continuationSeparator" w:id="0">
    <w:p w14:paraId="178DDE31" w14:textId="77777777" w:rsidR="00202E11" w:rsidRDefault="00202E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CE4C1" w14:textId="77777777" w:rsidR="00E82F8B" w:rsidRDefault="00E82F8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13B61" w14:textId="77777777" w:rsidR="00E82F8B" w:rsidRDefault="00E82F8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Titolo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1"/>
    <w:lvl w:ilvl="0">
      <w:start w:val="1"/>
      <w:numFmt w:val="bullet"/>
      <w:lvlText w:val=""/>
      <w:lvlJc w:val="left"/>
      <w:pPr>
        <w:tabs>
          <w:tab w:val="num" w:pos="720"/>
        </w:tabs>
        <w:ind w:left="720" w:hanging="360"/>
      </w:pPr>
      <w:rPr>
        <w:rFonts w:ascii="Symbol" w:hAnsi="Symbol" w:cs="Symbol" w:hint="default"/>
        <w:sz w:val="20"/>
      </w:rPr>
    </w:lvl>
  </w:abstractNum>
  <w:abstractNum w:abstractNumId="2" w15:restartNumberingAfterBreak="0">
    <w:nsid w:val="00000003"/>
    <w:multiLevelType w:val="singleLevel"/>
    <w:tmpl w:val="00000003"/>
    <w:name w:val="WW8Num5"/>
    <w:lvl w:ilvl="0">
      <w:start w:val="1"/>
      <w:numFmt w:val="bullet"/>
      <w:lvlText w:val="−"/>
      <w:lvlJc w:val="left"/>
      <w:pPr>
        <w:tabs>
          <w:tab w:val="num" w:pos="720"/>
        </w:tabs>
        <w:ind w:left="720" w:hanging="360"/>
      </w:pPr>
      <w:rPr>
        <w:rFonts w:ascii="Courier New" w:hAnsi="Courier New" w:cs="Courier New" w:hint="default"/>
        <w:sz w:val="20"/>
        <w:szCs w:val="20"/>
      </w:rPr>
    </w:lvl>
  </w:abstractNum>
  <w:abstractNum w:abstractNumId="3" w15:restartNumberingAfterBreak="0">
    <w:nsid w:val="00000004"/>
    <w:multiLevelType w:val="singleLevel"/>
    <w:tmpl w:val="00000004"/>
    <w:name w:val="WW8Num6"/>
    <w:lvl w:ilvl="0">
      <w:start w:val="1"/>
      <w:numFmt w:val="bullet"/>
      <w:lvlText w:val="−"/>
      <w:lvlJc w:val="left"/>
      <w:pPr>
        <w:tabs>
          <w:tab w:val="num" w:pos="1800"/>
        </w:tabs>
        <w:ind w:left="1800" w:hanging="360"/>
      </w:pPr>
      <w:rPr>
        <w:rFonts w:ascii="Courier New" w:hAnsi="Courier New" w:cs="Courier New" w:hint="default"/>
        <w:sz w:val="20"/>
        <w:szCs w:val="20"/>
      </w:rPr>
    </w:lvl>
  </w:abstractNum>
  <w:abstractNum w:abstractNumId="4" w15:restartNumberingAfterBreak="0">
    <w:nsid w:val="00000005"/>
    <w:multiLevelType w:val="singleLevel"/>
    <w:tmpl w:val="00000005"/>
    <w:name w:val="WW8Num9"/>
    <w:lvl w:ilvl="0">
      <w:start w:val="3"/>
      <w:numFmt w:val="bullet"/>
      <w:lvlText w:val="-"/>
      <w:lvlJc w:val="left"/>
      <w:pPr>
        <w:tabs>
          <w:tab w:val="num" w:pos="720"/>
        </w:tabs>
        <w:ind w:left="720" w:hanging="360"/>
      </w:pPr>
      <w:rPr>
        <w:rFonts w:ascii="MS Sans Serif" w:hAnsi="MS Sans Serif" w:cs="MS Sans Serif" w:hint="default"/>
      </w:rPr>
    </w:lvl>
  </w:abstractNum>
  <w:abstractNum w:abstractNumId="5" w15:restartNumberingAfterBreak="0">
    <w:nsid w:val="00000006"/>
    <w:multiLevelType w:val="singleLevel"/>
    <w:tmpl w:val="00000006"/>
    <w:name w:val="WW8Num10"/>
    <w:lvl w:ilvl="0">
      <w:start w:val="1"/>
      <w:numFmt w:val="bullet"/>
      <w:lvlText w:val="−"/>
      <w:lvlJc w:val="left"/>
      <w:pPr>
        <w:tabs>
          <w:tab w:val="num" w:pos="720"/>
        </w:tabs>
        <w:ind w:left="720" w:hanging="360"/>
      </w:pPr>
      <w:rPr>
        <w:rFonts w:ascii="Courier New" w:hAnsi="Courier New" w:cs="Courier New" w:hint="default"/>
        <w:sz w:val="20"/>
        <w:szCs w:val="20"/>
      </w:rPr>
    </w:lvl>
  </w:abstractNum>
  <w:abstractNum w:abstractNumId="6" w15:restartNumberingAfterBreak="0">
    <w:nsid w:val="00000007"/>
    <w:multiLevelType w:val="multilevel"/>
    <w:tmpl w:val="00000007"/>
    <w:name w:val="WW8Num11"/>
    <w:lvl w:ilvl="0">
      <w:numFmt w:val="bullet"/>
      <w:lvlText w:val="-"/>
      <w:lvlJc w:val="left"/>
      <w:pPr>
        <w:tabs>
          <w:tab w:val="num" w:pos="720"/>
        </w:tabs>
        <w:ind w:left="720" w:hanging="360"/>
      </w:pPr>
      <w:rPr>
        <w:rFonts w:ascii="Arial" w:hAnsi="Arial" w:cs="Arial" w:hint="default"/>
        <w:sz w:val="20"/>
        <w:szCs w:val="20"/>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00000008"/>
    <w:multiLevelType w:val="singleLevel"/>
    <w:tmpl w:val="00000008"/>
    <w:name w:val="WW8Num13"/>
    <w:lvl w:ilvl="0">
      <w:start w:val="1"/>
      <w:numFmt w:val="bullet"/>
      <w:lvlText w:val=""/>
      <w:lvlJc w:val="left"/>
      <w:pPr>
        <w:tabs>
          <w:tab w:val="num" w:pos="720"/>
        </w:tabs>
        <w:ind w:left="720" w:hanging="360"/>
      </w:pPr>
      <w:rPr>
        <w:rFonts w:ascii="Symbol" w:hAnsi="Symbol" w:cs="Symbol" w:hint="default"/>
        <w:color w:val="auto"/>
        <w:sz w:val="20"/>
        <w:szCs w:val="20"/>
      </w:rPr>
    </w:lvl>
  </w:abstractNum>
  <w:abstractNum w:abstractNumId="8" w15:restartNumberingAfterBreak="0">
    <w:nsid w:val="00000009"/>
    <w:multiLevelType w:val="singleLevel"/>
    <w:tmpl w:val="00000009"/>
    <w:name w:val="WW8Num15"/>
    <w:lvl w:ilvl="0">
      <w:start w:val="1"/>
      <w:numFmt w:val="bullet"/>
      <w:lvlText w:val=""/>
      <w:lvlJc w:val="left"/>
      <w:pPr>
        <w:tabs>
          <w:tab w:val="num" w:pos="720"/>
        </w:tabs>
        <w:ind w:left="720" w:hanging="360"/>
      </w:pPr>
      <w:rPr>
        <w:rFonts w:ascii="Symbol" w:hAnsi="Symbol" w:cs="Symbol" w:hint="default"/>
        <w:sz w:val="20"/>
      </w:rPr>
    </w:lvl>
  </w:abstractNum>
  <w:num w:numId="1" w16cid:durableId="199628935">
    <w:abstractNumId w:val="0"/>
  </w:num>
  <w:num w:numId="2" w16cid:durableId="910457767">
    <w:abstractNumId w:val="1"/>
  </w:num>
  <w:num w:numId="3" w16cid:durableId="443425373">
    <w:abstractNumId w:val="2"/>
  </w:num>
  <w:num w:numId="4" w16cid:durableId="149759244">
    <w:abstractNumId w:val="3"/>
  </w:num>
  <w:num w:numId="5" w16cid:durableId="2076510541">
    <w:abstractNumId w:val="4"/>
  </w:num>
  <w:num w:numId="6" w16cid:durableId="1896505897">
    <w:abstractNumId w:val="5"/>
  </w:num>
  <w:num w:numId="7" w16cid:durableId="387536191">
    <w:abstractNumId w:val="6"/>
  </w:num>
  <w:num w:numId="8" w16cid:durableId="137962720">
    <w:abstractNumId w:val="7"/>
  </w:num>
  <w:num w:numId="9" w16cid:durableId="18823574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4F5"/>
    <w:rsid w:val="000213A4"/>
    <w:rsid w:val="00202E11"/>
    <w:rsid w:val="003C1DCC"/>
    <w:rsid w:val="00454CF0"/>
    <w:rsid w:val="008914F5"/>
    <w:rsid w:val="00E60998"/>
    <w:rsid w:val="00E82F8B"/>
  </w:rsids>
  <m:mathPr>
    <m:mathFont m:val="Cambria Math"/>
    <m:brkBin m:val="before"/>
    <m:brkBinSub m:val="--"/>
    <m:smallFrac m:val="0"/>
    <m:dispDef/>
    <m:lMargin m:val="0"/>
    <m:rMargin m:val="0"/>
    <m:defJc m:val="centerGroup"/>
    <m:wrapIndent m:val="1440"/>
    <m:intLim m:val="subSup"/>
    <m:naryLim m:val="undOvr"/>
  </m:mathPr>
  <w:themeFontLang w:val="it-IT"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2A310CC"/>
  <w15:chartTrackingRefBased/>
  <w15:docId w15:val="{3D25E8F6-681B-4EC9-B7F8-C3AF245F1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sz w:val="24"/>
      <w:szCs w:val="24"/>
      <w:lang w:eastAsia="zh-CN" w:bidi="ar-SA"/>
    </w:rPr>
  </w:style>
  <w:style w:type="paragraph" w:styleId="Titolo2">
    <w:name w:val="heading 2"/>
    <w:basedOn w:val="Default"/>
    <w:next w:val="Default"/>
    <w:qFormat/>
    <w:pPr>
      <w:numPr>
        <w:ilvl w:val="1"/>
        <w:numId w:val="1"/>
      </w:numPr>
      <w:outlineLvl w:val="1"/>
    </w:pPr>
    <w:rPr>
      <w:rFonts w:cs="Times New Roman"/>
      <w:color w:val="auto"/>
    </w:rPr>
  </w:style>
  <w:style w:type="paragraph" w:styleId="Titolo3">
    <w:name w:val="heading 3"/>
    <w:basedOn w:val="Normale"/>
    <w:next w:val="Normale"/>
    <w:qFormat/>
    <w:pPr>
      <w:keepNext/>
      <w:numPr>
        <w:ilvl w:val="2"/>
        <w:numId w:val="1"/>
      </w:numPr>
      <w:spacing w:before="240" w:after="60"/>
      <w:outlineLvl w:val="2"/>
    </w:pPr>
    <w:rPr>
      <w:rFonts w:ascii="Arial" w:hAnsi="Arial" w:cs="Arial"/>
      <w:b/>
      <w:bCs/>
      <w:sz w:val="26"/>
      <w:szCs w:val="26"/>
    </w:rPr>
  </w:style>
  <w:style w:type="paragraph" w:styleId="Titolo6">
    <w:name w:val="heading 6"/>
    <w:basedOn w:val="Normale"/>
    <w:next w:val="Normale"/>
    <w:qFormat/>
    <w:pPr>
      <w:numPr>
        <w:ilvl w:val="5"/>
        <w:numId w:val="1"/>
      </w:numPr>
      <w:spacing w:before="240" w:after="60"/>
      <w:outlineLvl w:val="5"/>
    </w:pPr>
    <w:rPr>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cs="Symbol" w:hint="default"/>
      <w:sz w:val="20"/>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0">
    <w:name w:val="WW8Num4z0"/>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0">
    <w:name w:val="WW8Num5z0"/>
    <w:rPr>
      <w:rFonts w:ascii="Courier New" w:hAnsi="Courier New" w:cs="Courier New" w:hint="default"/>
      <w:sz w:val="20"/>
      <w:szCs w:val="20"/>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Courier New" w:hAnsi="Courier New" w:cs="Courier New" w:hint="default"/>
      <w:sz w:val="20"/>
      <w:szCs w:val="20"/>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Symbol" w:hAnsi="Symbol" w:cs="Symbol"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0">
    <w:name w:val="WW8Num8z0"/>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rPr>
      <w:rFonts w:ascii="MS Sans Serif" w:eastAsia="MS Sans Serif" w:hAnsi="MS Sans Serif" w:cs="MS Sans Serif"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ascii="Courier New" w:hAnsi="Courier New" w:cs="Courier New" w:hint="default"/>
      <w:sz w:val="20"/>
      <w:szCs w:val="20"/>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ascii="Arial" w:eastAsia="Times New Roman" w:hAnsi="Arial" w:cs="Arial" w:hint="default"/>
      <w:sz w:val="20"/>
      <w:szCs w:val="20"/>
    </w:rPr>
  </w:style>
  <w:style w:type="character" w:customStyle="1" w:styleId="WW8Num11z1">
    <w:name w:val="WW8Num11z1"/>
    <w:rPr>
      <w:rFonts w:ascii="Symbol" w:hAnsi="Symbol" w:cs="Symbol" w:hint="default"/>
    </w:rPr>
  </w:style>
  <w:style w:type="character" w:customStyle="1" w:styleId="WW8Num11z2">
    <w:name w:val="WW8Num11z2"/>
    <w:rPr>
      <w:rFonts w:ascii="Wingdings" w:hAnsi="Wingdings" w:cs="Wingdings" w:hint="default"/>
    </w:rPr>
  </w:style>
  <w:style w:type="character" w:customStyle="1" w:styleId="WW8Num11z4">
    <w:name w:val="WW8Num11z4"/>
    <w:rPr>
      <w:rFonts w:ascii="Courier New" w:hAnsi="Courier New" w:cs="Courier New" w:hint="default"/>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Symbol" w:hAnsi="Symbol" w:cs="Symbol" w:hint="default"/>
      <w:color w:val="auto"/>
      <w:sz w:val="20"/>
      <w:szCs w:val="20"/>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rPr>
      <w:rFonts w:ascii="Symbol" w:hAnsi="Symbol" w:cs="Symbol" w:hint="default"/>
      <w:sz w:val="20"/>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Arial" w:eastAsia="Times New Roman" w:hAnsi="Arial" w:cs="Aria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Carpredefinitoparagrafo1">
    <w:name w:val="Car. predefinito paragrafo1"/>
  </w:style>
  <w:style w:type="character" w:customStyle="1" w:styleId="CarattereCarattere3">
    <w:name w:val="Carattere Carattere3"/>
    <w:rPr>
      <w:rFonts w:ascii="Arial" w:hAnsi="Arial" w:cs="Arial"/>
      <w:sz w:val="24"/>
      <w:szCs w:val="24"/>
      <w:lang w:val="it-IT" w:bidi="ar-SA"/>
    </w:rPr>
  </w:style>
  <w:style w:type="character" w:styleId="Numeropagina">
    <w:name w:val="page number"/>
    <w:basedOn w:val="Carpredefinitoparagrafo1"/>
  </w:style>
  <w:style w:type="character" w:customStyle="1" w:styleId="Rimandocommento1">
    <w:name w:val="Rimando commento1"/>
    <w:rPr>
      <w:sz w:val="16"/>
      <w:szCs w:val="16"/>
    </w:rPr>
  </w:style>
  <w:style w:type="character" w:customStyle="1" w:styleId="TestocommentoCarattere">
    <w:name w:val="Testo commento Carattere"/>
    <w:basedOn w:val="Carpredefinitoparagrafo1"/>
  </w:style>
  <w:style w:type="character" w:customStyle="1" w:styleId="SoggettocommentoCarattere">
    <w:name w:val="Soggetto commento Carattere"/>
    <w:rPr>
      <w:b/>
      <w:bCs/>
    </w:rPr>
  </w:style>
  <w:style w:type="character" w:customStyle="1" w:styleId="TestofumettoCarattere">
    <w:name w:val="Testo fumetto Carattere"/>
    <w:rPr>
      <w:rFonts w:ascii="Segoe UI" w:hAnsi="Segoe UI" w:cs="Segoe UI"/>
      <w:sz w:val="18"/>
      <w:szCs w:val="18"/>
    </w:rPr>
  </w:style>
  <w:style w:type="paragraph" w:customStyle="1" w:styleId="Titolo1">
    <w:name w:val="Titolo1"/>
    <w:basedOn w:val="Normale"/>
    <w:next w:val="Corpotesto"/>
    <w:pPr>
      <w:keepNext/>
      <w:spacing w:before="240" w:after="120"/>
    </w:pPr>
    <w:rPr>
      <w:rFonts w:ascii="Liberation Sans" w:eastAsia="Microsoft YaHei" w:hAnsi="Liberation Sans" w:cs="Arial"/>
      <w:sz w:val="28"/>
      <w:szCs w:val="28"/>
    </w:rPr>
  </w:style>
  <w:style w:type="paragraph" w:styleId="Corpotesto">
    <w:name w:val="Body Text"/>
    <w:basedOn w:val="Normale"/>
    <w:pPr>
      <w:spacing w:after="120"/>
    </w:pPr>
    <w:rPr>
      <w:rFonts w:ascii="Arial" w:hAnsi="Arial" w:cs="Arial"/>
      <w:szCs w:val="20"/>
    </w:rPr>
  </w:style>
  <w:style w:type="paragraph" w:styleId="Elenco">
    <w:name w:val="List"/>
    <w:basedOn w:val="Corpotesto"/>
  </w:style>
  <w:style w:type="paragraph" w:styleId="Didascalia">
    <w:name w:val="caption"/>
    <w:basedOn w:val="Normale"/>
    <w:qFormat/>
    <w:pPr>
      <w:suppressLineNumbers/>
      <w:spacing w:before="120" w:after="120"/>
    </w:pPr>
    <w:rPr>
      <w:rFonts w:cs="Arial"/>
      <w:i/>
      <w:iCs/>
    </w:rPr>
  </w:style>
  <w:style w:type="paragraph" w:customStyle="1" w:styleId="Indice">
    <w:name w:val="Indice"/>
    <w:basedOn w:val="Normale"/>
    <w:pPr>
      <w:suppressLineNumbers/>
    </w:pPr>
    <w:rPr>
      <w:rFonts w:cs="Arial"/>
    </w:rPr>
  </w:style>
  <w:style w:type="paragraph" w:customStyle="1" w:styleId="Default">
    <w:name w:val="Default"/>
    <w:pPr>
      <w:suppressAutoHyphens/>
      <w:autoSpaceDE w:val="0"/>
    </w:pPr>
    <w:rPr>
      <w:rFonts w:ascii="Arial" w:hAnsi="Arial" w:cs="Arial"/>
      <w:color w:val="000000"/>
      <w:sz w:val="24"/>
      <w:szCs w:val="24"/>
      <w:lang w:eastAsia="zh-CN" w:bidi="ar-SA"/>
    </w:rPr>
  </w:style>
  <w:style w:type="paragraph" w:customStyle="1" w:styleId="Mappadocumento1">
    <w:name w:val="Mappa documento1"/>
    <w:basedOn w:val="Normale"/>
    <w:pPr>
      <w:shd w:val="clear" w:color="auto" w:fill="000080"/>
    </w:pPr>
    <w:rPr>
      <w:rFonts w:ascii="Tahoma" w:hAnsi="Tahoma" w:cs="Tahoma"/>
    </w:rPr>
  </w:style>
  <w:style w:type="paragraph" w:customStyle="1" w:styleId="provvr0">
    <w:name w:val="provv_r0"/>
    <w:basedOn w:val="Normale"/>
    <w:pPr>
      <w:spacing w:before="280" w:after="280"/>
    </w:pPr>
  </w:style>
  <w:style w:type="paragraph" w:customStyle="1" w:styleId="Intestazioneepidipagina">
    <w:name w:val="Intestazione e piè di pagina"/>
    <w:basedOn w:val="Normale"/>
    <w:pPr>
      <w:suppressLineNumbers/>
      <w:tabs>
        <w:tab w:val="center" w:pos="4819"/>
        <w:tab w:val="right" w:pos="9638"/>
      </w:tabs>
    </w:pPr>
  </w:style>
  <w:style w:type="paragraph" w:styleId="Pidipagina">
    <w:name w:val="footer"/>
    <w:basedOn w:val="Normale"/>
    <w:pPr>
      <w:tabs>
        <w:tab w:val="center" w:pos="4819"/>
        <w:tab w:val="right" w:pos="9638"/>
      </w:tabs>
    </w:pPr>
  </w:style>
  <w:style w:type="paragraph" w:customStyle="1" w:styleId="Corpodeltesto21">
    <w:name w:val="Corpo del testo 21"/>
    <w:basedOn w:val="Normale"/>
    <w:pPr>
      <w:jc w:val="both"/>
    </w:pPr>
    <w:rPr>
      <w:rFonts w:ascii="Arial" w:hAnsi="Arial" w:cs="Arial"/>
    </w:rPr>
  </w:style>
  <w:style w:type="paragraph" w:styleId="Intestazione">
    <w:name w:val="header"/>
    <w:basedOn w:val="Normale"/>
    <w:pPr>
      <w:tabs>
        <w:tab w:val="center" w:pos="4819"/>
        <w:tab w:val="right" w:pos="9638"/>
      </w:tabs>
    </w:pPr>
  </w:style>
  <w:style w:type="paragraph" w:customStyle="1" w:styleId="Testocommento1">
    <w:name w:val="Testo commento1"/>
    <w:basedOn w:val="Normale"/>
    <w:rPr>
      <w:sz w:val="20"/>
      <w:szCs w:val="20"/>
    </w:rPr>
  </w:style>
  <w:style w:type="paragraph" w:styleId="Soggettocommento">
    <w:name w:val="annotation subject"/>
    <w:basedOn w:val="Testocommento1"/>
    <w:next w:val="Testocommento1"/>
    <w:rPr>
      <w:b/>
      <w:bCs/>
    </w:rPr>
  </w:style>
  <w:style w:type="paragraph" w:styleId="Testofumetto">
    <w:name w:val="Balloon Text"/>
    <w:basedOn w:val="Normale"/>
    <w:rPr>
      <w:rFonts w:ascii="Segoe UI" w:hAnsi="Segoe UI" w:cs="Segoe UI"/>
      <w:sz w:val="18"/>
      <w:szCs w:val="18"/>
    </w:rPr>
  </w:style>
  <w:style w:type="paragraph" w:customStyle="1" w:styleId="Contenutotabella">
    <w:name w:val="Contenuto tabella"/>
    <w:basedOn w:val="Normale"/>
    <w:pPr>
      <w:suppressLineNumbers/>
    </w:pPr>
  </w:style>
  <w:style w:type="paragraph" w:customStyle="1" w:styleId="Titolotabella">
    <w:name w:val="Titolo tabella"/>
    <w:basedOn w:val="Contenutotabella"/>
    <w:pPr>
      <w:jc w:val="center"/>
    </w:pPr>
    <w:rPr>
      <w:b/>
      <w:bCs/>
    </w:rPr>
  </w:style>
  <w:style w:type="paragraph" w:customStyle="1" w:styleId="Contenutocornice">
    <w:name w:val="Contenuto cornice"/>
    <w:basedOn w:val="Norma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3326</Words>
  <Characters>18960</Characters>
  <Application>Microsoft Office Word</Application>
  <DocSecurity>0</DocSecurity>
  <Lines>158</Lines>
  <Paragraphs>44</Paragraphs>
  <ScaleCrop>false</ScaleCrop>
  <Company>Arpa Piemonte</Company>
  <LinksUpToDate>false</LinksUpToDate>
  <CharactersWithSpaces>22242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 presente documento è redatto ai sensi del D</dc:title>
  <dc:subject/>
  <dc:creator>massboas</dc:creator>
  <cp:keywords/>
  <cp:lastModifiedBy>Antonella Giaccone</cp:lastModifiedBy>
  <cp:revision>2</cp:revision>
  <cp:lastPrinted>1995-11-21T16:41:00Z</cp:lastPrinted>
  <dcterms:created xsi:type="dcterms:W3CDTF">2026-10-07T13:42:00Z</dcterms:created>
  <dcterms:modified xsi:type="dcterms:W3CDTF">2026-10-07T13:42:00Z</dcterms:modified>
</cp:coreProperties>
</file>